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B0" w:rsidRPr="001F49D1" w:rsidRDefault="00697A31" w:rsidP="005004B0">
      <w:pPr>
        <w:spacing w:after="0"/>
        <w:jc w:val="center"/>
        <w:rPr>
          <w:rFonts w:ascii="Times New Roman" w:hAnsi="Times New Roman" w:cs="Times New Roman"/>
          <w:b/>
          <w:bCs/>
          <w:sz w:val="24"/>
          <w:szCs w:val="24"/>
        </w:rPr>
      </w:pPr>
      <w:r w:rsidRPr="001F49D1">
        <w:rPr>
          <w:rFonts w:ascii="Times New Roman" w:hAnsi="Times New Roman" w:cs="Times New Roman"/>
          <w:b/>
          <w:bCs/>
          <w:sz w:val="24"/>
          <w:szCs w:val="24"/>
        </w:rPr>
        <w:t>Публичный д</w:t>
      </w:r>
      <w:r w:rsidR="00964260" w:rsidRPr="001F49D1">
        <w:rPr>
          <w:rFonts w:ascii="Times New Roman" w:hAnsi="Times New Roman" w:cs="Times New Roman"/>
          <w:b/>
          <w:bCs/>
          <w:sz w:val="24"/>
          <w:szCs w:val="24"/>
        </w:rPr>
        <w:t xml:space="preserve">оговор </w:t>
      </w:r>
    </w:p>
    <w:p w:rsidR="005004B0" w:rsidRPr="001F49D1" w:rsidRDefault="00964260" w:rsidP="005004B0">
      <w:pPr>
        <w:spacing w:after="0"/>
        <w:jc w:val="center"/>
        <w:rPr>
          <w:rFonts w:ascii="Times New Roman" w:hAnsi="Times New Roman" w:cs="Times New Roman"/>
          <w:b/>
          <w:bCs/>
          <w:sz w:val="24"/>
          <w:szCs w:val="24"/>
        </w:rPr>
      </w:pPr>
      <w:r w:rsidRPr="001F49D1">
        <w:rPr>
          <w:rFonts w:ascii="Times New Roman" w:hAnsi="Times New Roman" w:cs="Times New Roman"/>
          <w:b/>
          <w:bCs/>
          <w:sz w:val="24"/>
          <w:szCs w:val="24"/>
        </w:rPr>
        <w:t>холодного водоснабжения и водоотведения</w:t>
      </w:r>
      <w:r w:rsidR="0037325A" w:rsidRPr="001F49D1">
        <w:rPr>
          <w:rFonts w:ascii="Times New Roman" w:hAnsi="Times New Roman" w:cs="Times New Roman"/>
          <w:b/>
          <w:bCs/>
          <w:sz w:val="24"/>
          <w:szCs w:val="24"/>
        </w:rPr>
        <w:t xml:space="preserve"> </w:t>
      </w:r>
      <w:r w:rsidR="0037325A" w:rsidRPr="001F49D1">
        <w:rPr>
          <w:rFonts w:ascii="Times New Roman" w:hAnsi="Times New Roman" w:cs="Times New Roman"/>
          <w:b/>
          <w:bCs/>
          <w:sz w:val="24"/>
          <w:szCs w:val="24"/>
        </w:rPr>
        <w:br/>
        <w:t>(</w:t>
      </w:r>
      <w:proofErr w:type="spellStart"/>
      <w:r w:rsidR="0037325A" w:rsidRPr="001F49D1">
        <w:rPr>
          <w:rFonts w:ascii="Times New Roman" w:hAnsi="Times New Roman" w:cs="Times New Roman"/>
          <w:b/>
          <w:bCs/>
          <w:sz w:val="24"/>
          <w:szCs w:val="24"/>
        </w:rPr>
        <w:t>г.п</w:t>
      </w:r>
      <w:proofErr w:type="spellEnd"/>
      <w:r w:rsidR="0037325A" w:rsidRPr="001F49D1">
        <w:rPr>
          <w:rFonts w:ascii="Times New Roman" w:hAnsi="Times New Roman" w:cs="Times New Roman"/>
          <w:b/>
          <w:bCs/>
          <w:sz w:val="24"/>
          <w:szCs w:val="24"/>
        </w:rPr>
        <w:t xml:space="preserve">. Чегем, </w:t>
      </w:r>
      <w:proofErr w:type="spellStart"/>
      <w:r w:rsidR="0037325A" w:rsidRPr="001F49D1">
        <w:rPr>
          <w:rFonts w:ascii="Times New Roman" w:hAnsi="Times New Roman" w:cs="Times New Roman"/>
          <w:b/>
          <w:bCs/>
          <w:sz w:val="24"/>
          <w:szCs w:val="24"/>
        </w:rPr>
        <w:t>с.п</w:t>
      </w:r>
      <w:proofErr w:type="spellEnd"/>
      <w:r w:rsidR="0037325A" w:rsidRPr="001F49D1">
        <w:rPr>
          <w:rFonts w:ascii="Times New Roman" w:hAnsi="Times New Roman" w:cs="Times New Roman"/>
          <w:b/>
          <w:bCs/>
          <w:sz w:val="24"/>
          <w:szCs w:val="24"/>
        </w:rPr>
        <w:t xml:space="preserve">. </w:t>
      </w:r>
      <w:proofErr w:type="spellStart"/>
      <w:r w:rsidR="0037325A" w:rsidRPr="001F49D1">
        <w:rPr>
          <w:rFonts w:ascii="Times New Roman" w:hAnsi="Times New Roman" w:cs="Times New Roman"/>
          <w:b/>
          <w:bCs/>
          <w:sz w:val="24"/>
          <w:szCs w:val="24"/>
        </w:rPr>
        <w:t>Шалушка</w:t>
      </w:r>
      <w:proofErr w:type="spellEnd"/>
      <w:r w:rsidR="0037325A" w:rsidRPr="001F49D1">
        <w:rPr>
          <w:rFonts w:ascii="Times New Roman" w:hAnsi="Times New Roman" w:cs="Times New Roman"/>
          <w:b/>
          <w:bCs/>
          <w:sz w:val="24"/>
          <w:szCs w:val="24"/>
        </w:rPr>
        <w:t xml:space="preserve">, </w:t>
      </w:r>
      <w:proofErr w:type="spellStart"/>
      <w:r w:rsidR="0037325A" w:rsidRPr="001F49D1">
        <w:rPr>
          <w:rFonts w:ascii="Times New Roman" w:hAnsi="Times New Roman" w:cs="Times New Roman"/>
          <w:b/>
          <w:bCs/>
          <w:sz w:val="24"/>
          <w:szCs w:val="24"/>
        </w:rPr>
        <w:t>с.п</w:t>
      </w:r>
      <w:proofErr w:type="spellEnd"/>
      <w:r w:rsidR="0037325A" w:rsidRPr="001F49D1">
        <w:rPr>
          <w:rFonts w:ascii="Times New Roman" w:hAnsi="Times New Roman" w:cs="Times New Roman"/>
          <w:b/>
          <w:bCs/>
          <w:sz w:val="24"/>
          <w:szCs w:val="24"/>
        </w:rPr>
        <w:t xml:space="preserve">. Второй Чегем, </w:t>
      </w:r>
      <w:proofErr w:type="spellStart"/>
      <w:r w:rsidR="0037325A" w:rsidRPr="001F49D1">
        <w:rPr>
          <w:rFonts w:ascii="Times New Roman" w:hAnsi="Times New Roman" w:cs="Times New Roman"/>
          <w:b/>
          <w:bCs/>
          <w:sz w:val="24"/>
          <w:szCs w:val="24"/>
        </w:rPr>
        <w:t>с.п</w:t>
      </w:r>
      <w:proofErr w:type="spellEnd"/>
      <w:r w:rsidR="0037325A" w:rsidRPr="001F49D1">
        <w:rPr>
          <w:rFonts w:ascii="Times New Roman" w:hAnsi="Times New Roman" w:cs="Times New Roman"/>
          <w:b/>
          <w:bCs/>
          <w:sz w:val="24"/>
          <w:szCs w:val="24"/>
        </w:rPr>
        <w:t xml:space="preserve">. </w:t>
      </w:r>
      <w:proofErr w:type="spellStart"/>
      <w:r w:rsidR="0037325A" w:rsidRPr="001F49D1">
        <w:rPr>
          <w:rFonts w:ascii="Times New Roman" w:hAnsi="Times New Roman" w:cs="Times New Roman"/>
          <w:b/>
          <w:bCs/>
          <w:sz w:val="24"/>
          <w:szCs w:val="24"/>
        </w:rPr>
        <w:t>Яникой</w:t>
      </w:r>
      <w:proofErr w:type="spellEnd"/>
      <w:r w:rsidR="0037325A" w:rsidRPr="001F49D1">
        <w:rPr>
          <w:rFonts w:ascii="Times New Roman" w:hAnsi="Times New Roman" w:cs="Times New Roman"/>
          <w:b/>
          <w:bCs/>
          <w:sz w:val="24"/>
          <w:szCs w:val="24"/>
        </w:rPr>
        <w:t xml:space="preserve">, </w:t>
      </w:r>
      <w:proofErr w:type="spellStart"/>
      <w:r w:rsidR="0037325A" w:rsidRPr="001F49D1">
        <w:rPr>
          <w:rFonts w:ascii="Times New Roman" w:hAnsi="Times New Roman" w:cs="Times New Roman"/>
          <w:b/>
          <w:bCs/>
          <w:sz w:val="24"/>
          <w:szCs w:val="24"/>
        </w:rPr>
        <w:t>с.п</w:t>
      </w:r>
      <w:proofErr w:type="spellEnd"/>
      <w:r w:rsidR="0037325A" w:rsidRPr="001F49D1">
        <w:rPr>
          <w:rFonts w:ascii="Times New Roman" w:hAnsi="Times New Roman" w:cs="Times New Roman"/>
          <w:b/>
          <w:bCs/>
          <w:sz w:val="24"/>
          <w:szCs w:val="24"/>
        </w:rPr>
        <w:t xml:space="preserve">. Нижний Чегем, </w:t>
      </w:r>
      <w:proofErr w:type="spellStart"/>
      <w:r w:rsidR="0037325A" w:rsidRPr="001F49D1">
        <w:rPr>
          <w:rFonts w:ascii="Times New Roman" w:hAnsi="Times New Roman" w:cs="Times New Roman"/>
          <w:b/>
          <w:bCs/>
          <w:sz w:val="24"/>
          <w:szCs w:val="24"/>
        </w:rPr>
        <w:t>с.п</w:t>
      </w:r>
      <w:proofErr w:type="spellEnd"/>
      <w:r w:rsidR="0037325A" w:rsidRPr="001F49D1">
        <w:rPr>
          <w:rFonts w:ascii="Times New Roman" w:hAnsi="Times New Roman" w:cs="Times New Roman"/>
          <w:b/>
          <w:bCs/>
          <w:sz w:val="24"/>
          <w:szCs w:val="24"/>
        </w:rPr>
        <w:t xml:space="preserve">. Верхний Чегем, </w:t>
      </w:r>
      <w:proofErr w:type="spellStart"/>
      <w:r w:rsidR="0037325A" w:rsidRPr="001F49D1">
        <w:rPr>
          <w:rFonts w:ascii="Times New Roman" w:hAnsi="Times New Roman" w:cs="Times New Roman"/>
          <w:b/>
          <w:bCs/>
          <w:sz w:val="24"/>
          <w:szCs w:val="24"/>
        </w:rPr>
        <w:t>с.п</w:t>
      </w:r>
      <w:proofErr w:type="spellEnd"/>
      <w:r w:rsidR="0037325A" w:rsidRPr="001F49D1">
        <w:rPr>
          <w:rFonts w:ascii="Times New Roman" w:hAnsi="Times New Roman" w:cs="Times New Roman"/>
          <w:b/>
          <w:bCs/>
          <w:sz w:val="24"/>
          <w:szCs w:val="24"/>
        </w:rPr>
        <w:t xml:space="preserve">. </w:t>
      </w:r>
      <w:proofErr w:type="spellStart"/>
      <w:r w:rsidR="0037325A" w:rsidRPr="001F49D1">
        <w:rPr>
          <w:rFonts w:ascii="Times New Roman" w:hAnsi="Times New Roman" w:cs="Times New Roman"/>
          <w:b/>
          <w:bCs/>
          <w:sz w:val="24"/>
          <w:szCs w:val="24"/>
        </w:rPr>
        <w:t>Хушто</w:t>
      </w:r>
      <w:proofErr w:type="spellEnd"/>
      <w:r w:rsidR="0037325A" w:rsidRPr="001F49D1">
        <w:rPr>
          <w:rFonts w:ascii="Times New Roman" w:hAnsi="Times New Roman" w:cs="Times New Roman"/>
          <w:b/>
          <w:bCs/>
          <w:sz w:val="24"/>
          <w:szCs w:val="24"/>
        </w:rPr>
        <w:t>-Сырт)</w:t>
      </w:r>
    </w:p>
    <w:p w:rsidR="005004B0" w:rsidRPr="001F49D1" w:rsidRDefault="005004B0" w:rsidP="000C33CF">
      <w:pPr>
        <w:spacing w:after="0"/>
        <w:jc w:val="both"/>
        <w:rPr>
          <w:rFonts w:ascii="Times New Roman" w:hAnsi="Times New Roman" w:cs="Times New Roman"/>
          <w:i/>
          <w:iCs/>
          <w:sz w:val="24"/>
          <w:szCs w:val="24"/>
        </w:rPr>
      </w:pPr>
    </w:p>
    <w:p w:rsidR="00964260" w:rsidRPr="001F49D1" w:rsidRDefault="00964260" w:rsidP="000C33CF">
      <w:pPr>
        <w:spacing w:after="0"/>
        <w:jc w:val="both"/>
        <w:rPr>
          <w:rFonts w:ascii="Times New Roman" w:hAnsi="Times New Roman" w:cs="Times New Roman"/>
          <w:i/>
          <w:iCs/>
          <w:sz w:val="24"/>
          <w:szCs w:val="24"/>
        </w:rPr>
      </w:pPr>
      <w:r w:rsidRPr="001F49D1">
        <w:rPr>
          <w:rFonts w:ascii="Times New Roman" w:hAnsi="Times New Roman" w:cs="Times New Roman"/>
          <w:i/>
          <w:iCs/>
          <w:sz w:val="24"/>
          <w:szCs w:val="24"/>
        </w:rPr>
        <w:t xml:space="preserve">г. </w:t>
      </w:r>
      <w:r w:rsidR="00FB2A09" w:rsidRPr="001F49D1">
        <w:rPr>
          <w:rFonts w:ascii="Times New Roman" w:hAnsi="Times New Roman" w:cs="Times New Roman"/>
          <w:i/>
          <w:iCs/>
          <w:sz w:val="24"/>
          <w:szCs w:val="24"/>
        </w:rPr>
        <w:t>Чегем</w:t>
      </w:r>
      <w:r w:rsidRPr="001F49D1">
        <w:rPr>
          <w:rFonts w:ascii="Times New Roman" w:hAnsi="Times New Roman" w:cs="Times New Roman"/>
          <w:i/>
          <w:iCs/>
          <w:sz w:val="24"/>
          <w:szCs w:val="24"/>
        </w:rPr>
        <w:t xml:space="preserve">                                                                </w:t>
      </w:r>
      <w:r w:rsidR="005004B0" w:rsidRPr="001F49D1">
        <w:rPr>
          <w:rFonts w:ascii="Times New Roman" w:hAnsi="Times New Roman" w:cs="Times New Roman"/>
          <w:i/>
          <w:iCs/>
          <w:sz w:val="24"/>
          <w:szCs w:val="24"/>
        </w:rPr>
        <w:t xml:space="preserve">                </w:t>
      </w:r>
      <w:r w:rsidRPr="001F49D1">
        <w:rPr>
          <w:rFonts w:ascii="Times New Roman" w:hAnsi="Times New Roman" w:cs="Times New Roman"/>
          <w:i/>
          <w:iCs/>
          <w:sz w:val="24"/>
          <w:szCs w:val="24"/>
        </w:rPr>
        <w:t xml:space="preserve">  </w:t>
      </w:r>
      <w:r w:rsidR="0037325A" w:rsidRPr="001F49D1">
        <w:rPr>
          <w:rFonts w:ascii="Times New Roman" w:hAnsi="Times New Roman" w:cs="Times New Roman"/>
          <w:i/>
          <w:iCs/>
          <w:sz w:val="24"/>
          <w:szCs w:val="24"/>
        </w:rPr>
        <w:t xml:space="preserve">              </w:t>
      </w:r>
      <w:r w:rsidR="000F19D5">
        <w:rPr>
          <w:rFonts w:ascii="Times New Roman" w:hAnsi="Times New Roman" w:cs="Times New Roman"/>
          <w:i/>
          <w:iCs/>
          <w:sz w:val="24"/>
          <w:szCs w:val="24"/>
        </w:rPr>
        <w:t xml:space="preserve">                          </w:t>
      </w:r>
      <w:proofErr w:type="gramStart"/>
      <w:r w:rsidR="000F19D5">
        <w:rPr>
          <w:rFonts w:ascii="Times New Roman" w:hAnsi="Times New Roman" w:cs="Times New Roman"/>
          <w:i/>
          <w:iCs/>
          <w:sz w:val="24"/>
          <w:szCs w:val="24"/>
        </w:rPr>
        <w:t xml:space="preserve">   </w:t>
      </w:r>
      <w:r w:rsidRPr="001F49D1">
        <w:rPr>
          <w:rFonts w:ascii="Times New Roman" w:hAnsi="Times New Roman" w:cs="Times New Roman"/>
          <w:i/>
          <w:iCs/>
          <w:sz w:val="24"/>
          <w:szCs w:val="24"/>
        </w:rPr>
        <w:t>«</w:t>
      </w:r>
      <w:proofErr w:type="gramEnd"/>
      <w:r w:rsidR="0037325A" w:rsidRPr="001F49D1">
        <w:rPr>
          <w:rFonts w:ascii="Times New Roman" w:hAnsi="Times New Roman" w:cs="Times New Roman"/>
          <w:i/>
          <w:iCs/>
          <w:sz w:val="24"/>
          <w:szCs w:val="24"/>
        </w:rPr>
        <w:t>01</w:t>
      </w:r>
      <w:r w:rsidRPr="001F49D1">
        <w:rPr>
          <w:rFonts w:ascii="Times New Roman" w:hAnsi="Times New Roman" w:cs="Times New Roman"/>
          <w:i/>
          <w:iCs/>
          <w:sz w:val="24"/>
          <w:szCs w:val="24"/>
        </w:rPr>
        <w:t xml:space="preserve">» </w:t>
      </w:r>
      <w:r w:rsidR="0037325A" w:rsidRPr="001F49D1">
        <w:rPr>
          <w:rFonts w:ascii="Times New Roman" w:hAnsi="Times New Roman" w:cs="Times New Roman"/>
          <w:i/>
          <w:iCs/>
          <w:sz w:val="24"/>
          <w:szCs w:val="24"/>
        </w:rPr>
        <w:t>января</w:t>
      </w:r>
      <w:r w:rsidRPr="001F49D1">
        <w:rPr>
          <w:rFonts w:ascii="Times New Roman" w:hAnsi="Times New Roman" w:cs="Times New Roman"/>
          <w:i/>
          <w:iCs/>
          <w:sz w:val="24"/>
          <w:szCs w:val="24"/>
        </w:rPr>
        <w:t xml:space="preserve"> 20</w:t>
      </w:r>
      <w:r w:rsidR="0037325A" w:rsidRPr="001F49D1">
        <w:rPr>
          <w:rFonts w:ascii="Times New Roman" w:hAnsi="Times New Roman" w:cs="Times New Roman"/>
          <w:i/>
          <w:iCs/>
          <w:sz w:val="24"/>
          <w:szCs w:val="24"/>
        </w:rPr>
        <w:t>21</w:t>
      </w:r>
      <w:r w:rsidRPr="001F49D1">
        <w:rPr>
          <w:rFonts w:ascii="Times New Roman" w:hAnsi="Times New Roman" w:cs="Times New Roman"/>
          <w:i/>
          <w:iCs/>
          <w:sz w:val="24"/>
          <w:szCs w:val="24"/>
        </w:rPr>
        <w:t xml:space="preserve"> г.</w:t>
      </w:r>
    </w:p>
    <w:p w:rsidR="005004B0" w:rsidRPr="001F49D1" w:rsidRDefault="005004B0" w:rsidP="000C33CF">
      <w:pPr>
        <w:spacing w:after="0"/>
        <w:jc w:val="both"/>
        <w:rPr>
          <w:rFonts w:ascii="Times New Roman" w:hAnsi="Times New Roman" w:cs="Times New Roman"/>
          <w:i/>
          <w:iCs/>
          <w:sz w:val="24"/>
          <w:szCs w:val="24"/>
        </w:rPr>
      </w:pPr>
    </w:p>
    <w:p w:rsidR="005004B0" w:rsidRPr="001F49D1" w:rsidRDefault="00964260" w:rsidP="0037325A">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Муниципальное унитарное предприятие «</w:t>
      </w:r>
      <w:r w:rsidR="00FB2A09" w:rsidRPr="001F49D1">
        <w:rPr>
          <w:rFonts w:ascii="Times New Roman" w:hAnsi="Times New Roman" w:cs="Times New Roman"/>
          <w:sz w:val="24"/>
          <w:szCs w:val="24"/>
        </w:rPr>
        <w:t>Чегемский районный водоканал</w:t>
      </w:r>
      <w:r w:rsidRPr="001F49D1">
        <w:rPr>
          <w:rFonts w:ascii="Times New Roman" w:hAnsi="Times New Roman" w:cs="Times New Roman"/>
          <w:sz w:val="24"/>
          <w:szCs w:val="24"/>
        </w:rPr>
        <w:t>», именуемое в дальнейшем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в лице директора </w:t>
      </w:r>
      <w:proofErr w:type="spellStart"/>
      <w:r w:rsidR="00FB2A09" w:rsidRPr="001F49D1">
        <w:rPr>
          <w:rFonts w:ascii="Times New Roman" w:hAnsi="Times New Roman" w:cs="Times New Roman"/>
          <w:sz w:val="24"/>
          <w:szCs w:val="24"/>
        </w:rPr>
        <w:t>Шадова</w:t>
      </w:r>
      <w:proofErr w:type="spellEnd"/>
      <w:r w:rsidR="00FB2A09" w:rsidRPr="001F49D1">
        <w:rPr>
          <w:rFonts w:ascii="Times New Roman" w:hAnsi="Times New Roman" w:cs="Times New Roman"/>
          <w:sz w:val="24"/>
          <w:szCs w:val="24"/>
        </w:rPr>
        <w:t xml:space="preserve"> </w:t>
      </w:r>
      <w:proofErr w:type="spellStart"/>
      <w:r w:rsidR="00FB2A09" w:rsidRPr="001F49D1">
        <w:rPr>
          <w:rFonts w:ascii="Times New Roman" w:hAnsi="Times New Roman" w:cs="Times New Roman"/>
          <w:sz w:val="24"/>
          <w:szCs w:val="24"/>
        </w:rPr>
        <w:t>Анзора</w:t>
      </w:r>
      <w:proofErr w:type="spellEnd"/>
      <w:r w:rsidR="00FB2A09" w:rsidRPr="001F49D1">
        <w:rPr>
          <w:rFonts w:ascii="Times New Roman" w:hAnsi="Times New Roman" w:cs="Times New Roman"/>
          <w:sz w:val="24"/>
          <w:szCs w:val="24"/>
        </w:rPr>
        <w:t xml:space="preserve"> Вячеславовича</w:t>
      </w:r>
      <w:r w:rsidRPr="001F49D1">
        <w:rPr>
          <w:rFonts w:ascii="Times New Roman" w:hAnsi="Times New Roman" w:cs="Times New Roman"/>
          <w:sz w:val="24"/>
          <w:szCs w:val="24"/>
        </w:rPr>
        <w:t>, с одной стороны и</w:t>
      </w:r>
      <w:r w:rsidR="0037325A" w:rsidRPr="001F49D1">
        <w:rPr>
          <w:rFonts w:ascii="Times New Roman" w:hAnsi="Times New Roman" w:cs="Times New Roman"/>
          <w:sz w:val="24"/>
          <w:szCs w:val="24"/>
        </w:rPr>
        <w:t xml:space="preserve"> собственник, наниматель дома, земельного участка, квартиры, </w:t>
      </w:r>
      <w:r w:rsidRPr="001F49D1">
        <w:rPr>
          <w:rFonts w:ascii="Times New Roman" w:hAnsi="Times New Roman" w:cs="Times New Roman"/>
          <w:sz w:val="24"/>
          <w:szCs w:val="24"/>
        </w:rPr>
        <w:t>в дальнейшем именуемый Пот</w:t>
      </w:r>
      <w:r w:rsidR="005004B0" w:rsidRPr="001F49D1">
        <w:rPr>
          <w:rFonts w:ascii="Times New Roman" w:hAnsi="Times New Roman" w:cs="Times New Roman"/>
          <w:sz w:val="24"/>
          <w:szCs w:val="24"/>
        </w:rPr>
        <w:t>ребитель, с другой стороны, за</w:t>
      </w:r>
      <w:r w:rsidRPr="001F49D1">
        <w:rPr>
          <w:rFonts w:ascii="Times New Roman" w:hAnsi="Times New Roman" w:cs="Times New Roman"/>
          <w:sz w:val="24"/>
          <w:szCs w:val="24"/>
        </w:rPr>
        <w:t xml:space="preserve">ключили настоящий договор о нижеследующем: </w:t>
      </w:r>
    </w:p>
    <w:p w:rsidR="005004B0" w:rsidRPr="001F49D1" w:rsidRDefault="00964260" w:rsidP="005004B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 Предмет договора </w:t>
      </w:r>
    </w:p>
    <w:p w:rsidR="005004B0" w:rsidRPr="001F49D1" w:rsidRDefault="00964260" w:rsidP="005004B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1.1. По настоящему договору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осуществляющая холодное водоснабжение и водоотведение, обязуется оказывать Потребителю через присоединенную водопроводную и канализационную сеть из централи</w:t>
      </w:r>
      <w:r w:rsidR="005004B0" w:rsidRPr="001F49D1">
        <w:rPr>
          <w:rFonts w:ascii="Times New Roman" w:hAnsi="Times New Roman" w:cs="Times New Roman"/>
          <w:sz w:val="24"/>
          <w:szCs w:val="24"/>
        </w:rPr>
        <w:t>зованных систем холодного водо</w:t>
      </w:r>
      <w:r w:rsidRPr="001F49D1">
        <w:rPr>
          <w:rFonts w:ascii="Times New Roman" w:hAnsi="Times New Roman" w:cs="Times New Roman"/>
          <w:sz w:val="24"/>
          <w:szCs w:val="24"/>
        </w:rPr>
        <w:t xml:space="preserve">снабжения и посредством централизованных систем водоотведения следующие коммунальные услуги: </w:t>
      </w:r>
    </w:p>
    <w:p w:rsidR="005004B0" w:rsidRPr="001F49D1" w:rsidRDefault="00964260" w:rsidP="005004B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 холодная (питьевая) вода; </w:t>
      </w:r>
    </w:p>
    <w:p w:rsidR="00964260" w:rsidRPr="001F49D1" w:rsidRDefault="00964260" w:rsidP="005004B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прием сточных вод.</w:t>
      </w:r>
    </w:p>
    <w:p w:rsidR="005004B0" w:rsidRPr="001F49D1" w:rsidRDefault="00964260" w:rsidP="000C33CF">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Качество подаваемой питьевой воды должно соответствовать требованиям, установленным </w:t>
      </w:r>
      <w:proofErr w:type="spellStart"/>
      <w:r w:rsidRPr="001F49D1">
        <w:rPr>
          <w:rFonts w:ascii="Times New Roman" w:hAnsi="Times New Roman" w:cs="Times New Roman"/>
          <w:sz w:val="24"/>
          <w:szCs w:val="24"/>
        </w:rPr>
        <w:t>СаНПиН</w:t>
      </w:r>
      <w:proofErr w:type="spellEnd"/>
      <w:r w:rsidRPr="001F49D1">
        <w:rPr>
          <w:rFonts w:ascii="Times New Roman" w:hAnsi="Times New Roman" w:cs="Times New Roman"/>
          <w:sz w:val="24"/>
          <w:szCs w:val="24"/>
        </w:rPr>
        <w:t xml:space="preserve"> 2.1.4.1074-01 «Вода питьевая». </w:t>
      </w:r>
    </w:p>
    <w:p w:rsidR="005004B0" w:rsidRPr="001F49D1" w:rsidRDefault="00964260" w:rsidP="000C33CF">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1.2. Граница ответственности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за режим и качество предоставления коммунальных услуг устанавливается на границе раздела внутридомовых инженерных сетей и централизованных сетей инженерно- технического обеспечения, если иное не определено актом об определении границы раздела (акт разграничения балансовой принадлежности и эксплуатационной ответственности). </w:t>
      </w:r>
    </w:p>
    <w:p w:rsidR="005004B0" w:rsidRPr="001F49D1" w:rsidRDefault="00964260" w:rsidP="000C33CF">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1.3. Потребитель обязуется оплачивать полученную питьевую воду и сброшенные сточные воды в порядке и сроки, установленные настоящим договором, а также выполнять все иные обязательства, предусмотренные настоящим договором с учетом Правил предоставления коммунальных услуг собственникам и пользователям помещений в многоквартирных дом</w:t>
      </w:r>
      <w:r w:rsidR="0037325A" w:rsidRPr="001F49D1">
        <w:rPr>
          <w:rFonts w:ascii="Times New Roman" w:hAnsi="Times New Roman" w:cs="Times New Roman"/>
          <w:sz w:val="24"/>
          <w:szCs w:val="24"/>
        </w:rPr>
        <w:t>ах и жилых домов, утвержденных п</w:t>
      </w:r>
      <w:r w:rsidRPr="001F49D1">
        <w:rPr>
          <w:rFonts w:ascii="Times New Roman" w:hAnsi="Times New Roman" w:cs="Times New Roman"/>
          <w:sz w:val="24"/>
          <w:szCs w:val="24"/>
        </w:rPr>
        <w:t xml:space="preserve">остановлением Правительства РФ от 06.05.2011 </w:t>
      </w:r>
      <w:r w:rsidR="0037325A" w:rsidRPr="001F49D1">
        <w:rPr>
          <w:rFonts w:ascii="Times New Roman" w:hAnsi="Times New Roman" w:cs="Times New Roman"/>
          <w:sz w:val="24"/>
          <w:szCs w:val="24"/>
        </w:rPr>
        <w:t>г.</w:t>
      </w:r>
      <w:r w:rsidRPr="001F49D1">
        <w:rPr>
          <w:rFonts w:ascii="Times New Roman" w:hAnsi="Times New Roman" w:cs="Times New Roman"/>
          <w:sz w:val="24"/>
          <w:szCs w:val="24"/>
        </w:rPr>
        <w:t xml:space="preserve">№ 354 (далее - «Правила»). </w:t>
      </w:r>
    </w:p>
    <w:p w:rsidR="00801B85" w:rsidRPr="001F49D1" w:rsidRDefault="00964260" w:rsidP="00801B8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w:t>
      </w:r>
      <w:r w:rsidR="00B32302" w:rsidRPr="001F49D1">
        <w:rPr>
          <w:rFonts w:ascii="Times New Roman" w:hAnsi="Times New Roman" w:cs="Times New Roman"/>
          <w:sz w:val="24"/>
          <w:szCs w:val="24"/>
        </w:rPr>
        <w:t>4</w:t>
      </w:r>
      <w:r w:rsidRPr="001F49D1">
        <w:rPr>
          <w:rFonts w:ascii="Times New Roman" w:hAnsi="Times New Roman" w:cs="Times New Roman"/>
          <w:sz w:val="24"/>
          <w:szCs w:val="24"/>
        </w:rPr>
        <w:t xml:space="preserve">. Режим водопотребления на полив земельного участка с 15 апреля по 15 сентября. </w:t>
      </w:r>
    </w:p>
    <w:p w:rsidR="00801B85" w:rsidRPr="001F49D1" w:rsidRDefault="00964260" w:rsidP="00801B8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2. Сроки и режим подачи холодной воды и водоотведения </w:t>
      </w:r>
    </w:p>
    <w:p w:rsidR="00801B85" w:rsidRPr="001F49D1" w:rsidRDefault="00964260" w:rsidP="00801B8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2.1. Датой начала подачи холодной воды и приема сточных вод является дата присоединения Потребителя к водопроводным и канализационным сетям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w:t>
      </w:r>
    </w:p>
    <w:p w:rsidR="00801B85" w:rsidRPr="001F49D1" w:rsidRDefault="00964260" w:rsidP="00801B8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3. Сведения о приборах учета </w:t>
      </w:r>
    </w:p>
    <w:p w:rsidR="00AE6CC0" w:rsidRPr="001F49D1" w:rsidRDefault="00964260" w:rsidP="00B32302">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3.</w:t>
      </w:r>
      <w:r w:rsidR="00B32302" w:rsidRPr="001F49D1">
        <w:rPr>
          <w:rFonts w:ascii="Times New Roman" w:hAnsi="Times New Roman" w:cs="Times New Roman"/>
          <w:sz w:val="24"/>
          <w:szCs w:val="24"/>
        </w:rPr>
        <w:t>1</w:t>
      </w:r>
      <w:r w:rsidRPr="001F49D1">
        <w:rPr>
          <w:rFonts w:ascii="Times New Roman" w:hAnsi="Times New Roman" w:cs="Times New Roman"/>
          <w:sz w:val="24"/>
          <w:szCs w:val="24"/>
        </w:rPr>
        <w:t xml:space="preserve">. Показания средств измерений Потребитель передает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в срок не позднее 25 числа текущего месяца.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3.</w:t>
      </w:r>
      <w:r w:rsidR="00B32302" w:rsidRPr="001F49D1">
        <w:rPr>
          <w:rFonts w:ascii="Times New Roman" w:hAnsi="Times New Roman" w:cs="Times New Roman"/>
          <w:sz w:val="24"/>
          <w:szCs w:val="24"/>
        </w:rPr>
        <w:t>2</w:t>
      </w:r>
      <w:r w:rsidRPr="001F49D1">
        <w:rPr>
          <w:rFonts w:ascii="Times New Roman" w:hAnsi="Times New Roman" w:cs="Times New Roman"/>
          <w:sz w:val="24"/>
          <w:szCs w:val="24"/>
        </w:rPr>
        <w:t xml:space="preserve">.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00B32302" w:rsidRPr="001F49D1">
        <w:rPr>
          <w:rFonts w:ascii="Times New Roman" w:hAnsi="Times New Roman" w:cs="Times New Roman"/>
          <w:sz w:val="24"/>
          <w:szCs w:val="24"/>
        </w:rPr>
        <w:t>межповерочном</w:t>
      </w:r>
      <w:proofErr w:type="spellEnd"/>
      <w:r w:rsidRPr="001F49D1">
        <w:rPr>
          <w:rFonts w:ascii="Times New Roman" w:hAnsi="Times New Roman" w:cs="Times New Roman"/>
          <w:sz w:val="24"/>
          <w:szCs w:val="24"/>
        </w:rPr>
        <w:t xml:space="preserve"> интервале, а также требования к условиям эксплуатации прибора учета должны быть указаны в сопроводительных документах к прибору учета. Оборудование узла </w:t>
      </w:r>
      <w:proofErr w:type="gramStart"/>
      <w:r w:rsidR="001F49D1" w:rsidRPr="001F49D1">
        <w:rPr>
          <w:rFonts w:ascii="Times New Roman" w:hAnsi="Times New Roman" w:cs="Times New Roman"/>
          <w:sz w:val="24"/>
          <w:szCs w:val="24"/>
        </w:rPr>
        <w:t>учёта</w:t>
      </w:r>
      <w:proofErr w:type="gramEnd"/>
      <w:r w:rsidRPr="001F49D1">
        <w:rPr>
          <w:rFonts w:ascii="Times New Roman" w:hAnsi="Times New Roman" w:cs="Times New Roman"/>
          <w:sz w:val="24"/>
          <w:szCs w:val="24"/>
        </w:rPr>
        <w:t xml:space="preserve"> и его эксплуатация осуществляется за счёт Потребителя. Потребитель обязан ввести установленный прибор в эксплуатацию не позднее месяца, следующего за датой его установки за исключением случаев выполнения монтажа прибора учета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организацией. </w:t>
      </w:r>
    </w:p>
    <w:p w:rsidR="00AE6CC0" w:rsidRPr="001F49D1" w:rsidRDefault="00B32302"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lastRenderedPageBreak/>
        <w:t>3.3</w:t>
      </w:r>
      <w:r w:rsidR="00964260" w:rsidRPr="001F49D1">
        <w:rPr>
          <w:rFonts w:ascii="Times New Roman" w:hAnsi="Times New Roman" w:cs="Times New Roman"/>
          <w:sz w:val="24"/>
          <w:szCs w:val="24"/>
        </w:rPr>
        <w:t xml:space="preserve">. Ответственность за ненадлежащее состояние и неисправность узлов учёта, а также несвоевременную поверку средств измерения, установленных на узлах учёта, несет Потребитель.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4. Порядок определения объема предоставленных коммунальных услуг</w:t>
      </w:r>
      <w:r w:rsidR="00AE6CC0" w:rsidRPr="001F49D1">
        <w:rPr>
          <w:rFonts w:ascii="Times New Roman" w:hAnsi="Times New Roman" w:cs="Times New Roman"/>
          <w:sz w:val="24"/>
          <w:szCs w:val="24"/>
        </w:rPr>
        <w:t>.</w:t>
      </w:r>
      <w:r w:rsidRPr="001F49D1">
        <w:rPr>
          <w:rFonts w:ascii="Times New Roman" w:hAnsi="Times New Roman" w:cs="Times New Roman"/>
          <w:sz w:val="24"/>
          <w:szCs w:val="24"/>
        </w:rPr>
        <w:t xml:space="preserve">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4.1. Учет количества израсходованной холодной воды приводится по показаниям прибора учета.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4.2. Размер платы за услуги холодного водоснабжения и водоотведения в жилом помещении, оборудованном индивидуальным прибором учета, определяется исходя из показаний такого прибора учета, а при его отсутствии, исходя из нормативов потребления.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4.3. Объем коммунальной услуги, предоставленный на общедомовые нужды в многоквартирном доме, оборудованном коллективным (общедомовым) прибором учета распределяется между потребителями пропорционально размеру общей площади жилого помещения Потребителя, в соответствии с п. 44 Правил. При отсутствии коллективного (общедомового) прибора учета размер платы за услугу, предоставленную на общедомовые нужды, определяется исходя из нормативов потребления. </w:t>
      </w:r>
      <w:r w:rsidR="00B32302" w:rsidRPr="001F49D1">
        <w:rPr>
          <w:rFonts w:ascii="Times New Roman" w:hAnsi="Times New Roman" w:cs="Times New Roman"/>
          <w:sz w:val="24"/>
          <w:szCs w:val="24"/>
        </w:rPr>
        <w:t>В случаях,</w:t>
      </w:r>
      <w:r w:rsidRPr="001F49D1">
        <w:rPr>
          <w:rFonts w:ascii="Times New Roman" w:hAnsi="Times New Roman" w:cs="Times New Roman"/>
          <w:sz w:val="24"/>
          <w:szCs w:val="24"/>
        </w:rPr>
        <w:t xml:space="preserve"> предусмотренных Правилами, плата за коммунальную услугу, предоставленную на общедомовые нужды, за расчетный период не начисляется.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4.4. Объем сточных вод за расчетный период в жилом помещении, не оборудованном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приборов учета холодной и горячей воды за расчетный период, а при отсутствии приборов учета холодной и горячей воды - в соответствии с Правилам исходя из норматива водоотведения.</w:t>
      </w:r>
      <w:r w:rsidR="00AE6CC0" w:rsidRPr="001F49D1">
        <w:rPr>
          <w:rFonts w:ascii="Times New Roman" w:hAnsi="Times New Roman" w:cs="Times New Roman"/>
          <w:sz w:val="24"/>
          <w:szCs w:val="24"/>
        </w:rPr>
        <w:t xml:space="preserve"> </w:t>
      </w:r>
      <w:r w:rsidRPr="001F49D1">
        <w:rPr>
          <w:rFonts w:ascii="Times New Roman" w:hAnsi="Times New Roman" w:cs="Times New Roman"/>
          <w:sz w:val="24"/>
          <w:szCs w:val="24"/>
        </w:rPr>
        <w:t xml:space="preserve">В случае, когда на отводящей сети водоснабжения для нужд полива установлен прибор учета, из общего объема потребленной холодной воды исключается объем воды, используемый на нужды полива.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4.5. В период осуществления ремонта, замены, поверки индивидуального или коллективного прибора учета, не превышающий 90 календарных дней, объемы потребления холодной воды для расчета размера платы исчисляется как среднемесячное потребление воды и среднемесячный объем отведенных бытовых стоков, определенные по указанному прибору за последние шесть месяцев.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5. Порядок обеспечения Потребителем доступа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к водопроводным и канализационным сетям (контрольным канализационным колодцам), местам отбора проб воды и сточных вод, приборам уч</w:t>
      </w:r>
      <w:r w:rsidR="00AE6CC0" w:rsidRPr="001F49D1">
        <w:rPr>
          <w:rFonts w:ascii="Times New Roman" w:hAnsi="Times New Roman" w:cs="Times New Roman"/>
          <w:sz w:val="24"/>
          <w:szCs w:val="24"/>
        </w:rPr>
        <w:t>ета холодной воды и сточных вод.</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5.1. Потребитель обязан обеспечить доступ представителям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или по ее указанию представителям иной организации к местам отбора проб, приборам учета (узлам учета) и иным устройствам в следующем порядке: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а)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или по ее указанию иная организация предварительно оповещают Потребителя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1F49D1">
        <w:rPr>
          <w:rFonts w:ascii="Times New Roman" w:hAnsi="Times New Roman" w:cs="Times New Roman"/>
          <w:sz w:val="24"/>
          <w:szCs w:val="24"/>
        </w:rPr>
        <w:t>факсограмма</w:t>
      </w:r>
      <w:proofErr w:type="spellEnd"/>
      <w:r w:rsidRPr="001F49D1">
        <w:rPr>
          <w:rFonts w:ascii="Times New Roman" w:hAnsi="Times New Roman" w:cs="Times New Roman"/>
          <w:sz w:val="24"/>
          <w:szCs w:val="24"/>
        </w:rPr>
        <w:t xml:space="preserve">,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Потребителя о проверке осуществляется не позднее 15 минут до начала процедуры отбора проб;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б) уполномоченные представители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или представители иной организации предъявляют абоненту служебное удостоверение;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в) доступ представителям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lastRenderedPageBreak/>
        <w:t xml:space="preserve">г) Потребитель принимает участие в проведении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организацией всех проверок, предусмотренных настоящим разделом; </w:t>
      </w:r>
    </w:p>
    <w:p w:rsidR="00AE6CC0" w:rsidRPr="001F49D1" w:rsidRDefault="00964260" w:rsidP="005A4803">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д) отказ в доступе (</w:t>
      </w:r>
      <w:proofErr w:type="spellStart"/>
      <w:r w:rsidRPr="001F49D1">
        <w:rPr>
          <w:rFonts w:ascii="Times New Roman" w:hAnsi="Times New Roman" w:cs="Times New Roman"/>
          <w:sz w:val="24"/>
          <w:szCs w:val="24"/>
        </w:rPr>
        <w:t>недопуск</w:t>
      </w:r>
      <w:proofErr w:type="spellEnd"/>
      <w:r w:rsidRPr="001F49D1">
        <w:rPr>
          <w:rFonts w:ascii="Times New Roman" w:hAnsi="Times New Roman" w:cs="Times New Roman"/>
          <w:sz w:val="24"/>
          <w:szCs w:val="24"/>
        </w:rPr>
        <w:t xml:space="preserve">) представителям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к приборам учета (узлам учета) воды и сточных вод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w:t>
      </w:r>
      <w:r w:rsidR="005A4803" w:rsidRPr="001F49D1">
        <w:rPr>
          <w:rFonts w:ascii="Times New Roman" w:hAnsi="Times New Roman" w:cs="Times New Roman"/>
          <w:sz w:val="24"/>
          <w:szCs w:val="24"/>
        </w:rPr>
        <w:t xml:space="preserve"> </w:t>
      </w:r>
      <w:r w:rsidRPr="001F49D1">
        <w:rPr>
          <w:rFonts w:ascii="Times New Roman" w:hAnsi="Times New Roman" w:cs="Times New Roman"/>
          <w:sz w:val="24"/>
          <w:szCs w:val="24"/>
        </w:rPr>
        <w:t xml:space="preserve">Продолжительность периода нарушения и порядок расчета платы за коммунальные услуги определяются в соответствии с Правилами; </w:t>
      </w:r>
    </w:p>
    <w:p w:rsidR="00AE6CC0" w:rsidRPr="001F49D1" w:rsidRDefault="00964260" w:rsidP="00AE6CC0">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w:t>
      </w:r>
    </w:p>
    <w:p w:rsidR="00453F2B" w:rsidRPr="001F49D1" w:rsidRDefault="00964260" w:rsidP="00AE6CC0">
      <w:pPr>
        <w:spacing w:after="0"/>
        <w:ind w:left="708"/>
        <w:jc w:val="both"/>
        <w:rPr>
          <w:rFonts w:ascii="Times New Roman" w:hAnsi="Times New Roman" w:cs="Times New Roman"/>
          <w:sz w:val="24"/>
          <w:szCs w:val="24"/>
        </w:rPr>
      </w:pPr>
      <w:r w:rsidRPr="001F49D1">
        <w:rPr>
          <w:rFonts w:ascii="Times New Roman" w:hAnsi="Times New Roman" w:cs="Times New Roman"/>
          <w:sz w:val="24"/>
          <w:szCs w:val="24"/>
        </w:rPr>
        <w:t>6. Порядок определения размера и внесения платы за коммунальные услуги</w:t>
      </w:r>
      <w:r w:rsidR="00453F2B" w:rsidRPr="001F49D1">
        <w:rPr>
          <w:rFonts w:ascii="Times New Roman" w:hAnsi="Times New Roman" w:cs="Times New Roman"/>
          <w:sz w:val="24"/>
          <w:szCs w:val="24"/>
        </w:rPr>
        <w:t>.</w:t>
      </w:r>
      <w:r w:rsidRPr="001F49D1">
        <w:rPr>
          <w:rFonts w:ascii="Times New Roman" w:hAnsi="Times New Roman" w:cs="Times New Roman"/>
          <w:sz w:val="24"/>
          <w:szCs w:val="24"/>
        </w:rPr>
        <w:t xml:space="preserve"> </w:t>
      </w:r>
    </w:p>
    <w:p w:rsidR="00964260" w:rsidRPr="001F49D1" w:rsidRDefault="00964260" w:rsidP="00453F2B">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6.1. Расчет за питьевую воду, полученную Потребителем, и принятые от него</w:t>
      </w:r>
      <w:r w:rsidR="00453F2B" w:rsidRPr="001F49D1">
        <w:rPr>
          <w:rFonts w:ascii="Times New Roman" w:hAnsi="Times New Roman" w:cs="Times New Roman"/>
          <w:sz w:val="24"/>
          <w:szCs w:val="24"/>
        </w:rPr>
        <w:t xml:space="preserve"> </w:t>
      </w:r>
      <w:r w:rsidRPr="001F49D1">
        <w:rPr>
          <w:rFonts w:ascii="Times New Roman" w:hAnsi="Times New Roman" w:cs="Times New Roman"/>
          <w:sz w:val="24"/>
          <w:szCs w:val="24"/>
        </w:rPr>
        <w:t xml:space="preserve">сточные воды производится по цене, тарифу (в </w:t>
      </w:r>
      <w:proofErr w:type="spellStart"/>
      <w:r w:rsidRPr="001F49D1">
        <w:rPr>
          <w:rFonts w:ascii="Times New Roman" w:hAnsi="Times New Roman" w:cs="Times New Roman"/>
          <w:sz w:val="24"/>
          <w:szCs w:val="24"/>
        </w:rPr>
        <w:t>т.ч</w:t>
      </w:r>
      <w:proofErr w:type="spellEnd"/>
      <w:r w:rsidRPr="001F49D1">
        <w:rPr>
          <w:rFonts w:ascii="Times New Roman" w:hAnsi="Times New Roman" w:cs="Times New Roman"/>
          <w:sz w:val="24"/>
          <w:szCs w:val="24"/>
        </w:rPr>
        <w:t>. с действующей надбавкой), установленной уполномоченным органом в соответствии с законодательством о тариф</w:t>
      </w:r>
      <w:r w:rsidR="005A4803" w:rsidRPr="001F49D1">
        <w:rPr>
          <w:rFonts w:ascii="Times New Roman" w:hAnsi="Times New Roman" w:cs="Times New Roman"/>
          <w:sz w:val="24"/>
          <w:szCs w:val="24"/>
        </w:rPr>
        <w:t>ном регулировании.</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Информация об изменении тарифов и нормативов потребления коммунальных услуг доводится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организацией до потребителя в письменной форме не позднее чем за 30 дней до даты выставления платежных документов.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6.2. В случае изменения цены (тарифов) новая цена принимается сторонами для расчетов с момента ее введения в установленном порядке, дополнительно ими не согласовывается и применяется без внесения изменений в настоящий Договор.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6.3. Об изменении цены (тарифа) Потребитель может оповещаться через средства массовой информации или официальный сайт </w:t>
      </w:r>
      <w:r w:rsidR="00D273B5" w:rsidRPr="00D273B5">
        <w:rPr>
          <w:rFonts w:ascii="Times New Roman" w:hAnsi="Times New Roman" w:cs="Times New Roman"/>
          <w:sz w:val="24"/>
          <w:szCs w:val="24"/>
        </w:rPr>
        <w:t>http://чегемрайводаканал.рф</w:t>
      </w:r>
      <w:r w:rsidRPr="001F49D1">
        <w:rPr>
          <w:rFonts w:ascii="Times New Roman" w:hAnsi="Times New Roman" w:cs="Times New Roman"/>
          <w:sz w:val="24"/>
          <w:szCs w:val="24"/>
        </w:rPr>
        <w:t xml:space="preserve">. Такое оповещение, в том числе опубликование нормативно-правовых актов уполномоченными органами признается сторонами оповещением, сделанным в письменной форме.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6.4. Расчетный период услуг устанавливается равным календарному месяцу (от 28 до 31 календарного дня).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6.5. Расчет размера платы за коммунальные услуги производится на основании показаний приборов учета в порядке, установленном Правилами. При отсутствии индивидуальных приборов учета размер платы за расчетный период определяется исходя из нормативов потребления путем произведения количества граждан, постоянно и временно проживающих в жилом помещении, на норматив потребления и на соответствующий тариф питьевой воды и (или) сточных вод, с последующим суммированием размера платы по каждой коммунальной услуге.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6.6.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вправе проконтролировать правильность снятия показаний средств измерений и в случае выявления расхождений между сведениями, предоставляемыми Потребителем и фактическими данными, сделать перерасчет со дня предыдущего контроля. Потребитель обязан обеспечить представителю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доступ для осуществления такого контроля.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6.7. В случае непредставления Потребителем показаний индивидуального прибора учета за расчетный период в установленный срок,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6 расчетных периодов подряд, плата за поставку питьевой воды и прием сточных вод определяется исходя из рассчитанного среднемесячного объема потребления воды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По истечении 6-ти расчетных периодов, плата за коммунальную услугу рассчитывается в соответствии с пунктом 42 Правил исходя из нормативов потребления </w:t>
      </w:r>
      <w:r w:rsidRPr="001F49D1">
        <w:rPr>
          <w:rFonts w:ascii="Times New Roman" w:hAnsi="Times New Roman" w:cs="Times New Roman"/>
          <w:sz w:val="24"/>
          <w:szCs w:val="24"/>
        </w:rPr>
        <w:lastRenderedPageBreak/>
        <w:t xml:space="preserve">коммунальных услуг. После представления Потребителем показаний индивидуального прибора учета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корректировка начислений производится в следующем периоде.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6.8. В других предусмотренных Правилами случаях (например, отказ в допуске к приборам учета, ремонт, замена прибора учета и т.д.) размер платы определяется в соответствии с Правилами.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6.9. Оплата за поставку питьевой воды и прием сточных вод производится одним из способов, указанных в приложении № 1.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6.10. Потребитель услуг холодного водоснабжения и водоотведения в многоквартирном доме отдельно вносит плату за услуги, предоставленные в жилом помещении и плату за услуги, потребляемые в процессе использования общего имущества в многоквартирном доме (общедомовые нужды).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6.11. Плата за коммунальные услуги вносится ежемесячно, до 10-го числа месяца, следующего за истекшим расчетным периодом, за который производится оплата. Доставка счета на оплату осуществляется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организацией либо Агентом путем отправки почтового отправления по адресу, указанному в настоящем договоре. Также счет на оплату может быть получен Потребителем самостоятельно на указанных в настоящем Договоре ресурсах в сети Интернет или в пунктах приема платежей.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6.12. Потребитель имеет право произвести оплату любого количества расчетных периодов авансом.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 Права и обязанности сторон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имеет право: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7.1.1. Требовать от Потребит</w:t>
      </w:r>
      <w:r w:rsidR="005535AF" w:rsidRPr="001F49D1">
        <w:rPr>
          <w:rFonts w:ascii="Times New Roman" w:hAnsi="Times New Roman" w:cs="Times New Roman"/>
          <w:sz w:val="24"/>
          <w:szCs w:val="24"/>
        </w:rPr>
        <w:t>еля внесения платы за потреблен</w:t>
      </w:r>
      <w:r w:rsidRPr="001F49D1">
        <w:rPr>
          <w:rFonts w:ascii="Times New Roman" w:hAnsi="Times New Roman" w:cs="Times New Roman"/>
          <w:sz w:val="24"/>
          <w:szCs w:val="24"/>
        </w:rPr>
        <w:t xml:space="preserve">ную питьевую воду и сброшенные сточные воды, а также в случаях, установленных действующим законодательством и настоящим Договором - уплаты неустоек (штрафов, пеней).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(в том числе работников аварийных служб) для осмотра технического и санитарного состояния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7.1.3. Требовать от Потребителя полного возмещения убытков, возникших по его вине, в случае невыполнения обязанности допускать в домовладение представителей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w:t>
      </w:r>
    </w:p>
    <w:p w:rsidR="00E34E45"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7.1.4. Осуществлять не чаще 1 раза в 6 месяцев проверку достоверности передаваемых потребителем сведений о показаниях индивидуальных, общих (квартирных), комнатных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 правильности снятия Потребителем показаний приборов учета, целостности пломб. </w:t>
      </w:r>
    </w:p>
    <w:p w:rsidR="00964260" w:rsidRPr="001F49D1" w:rsidRDefault="00964260" w:rsidP="00C00657">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7.1.5. Без предварительного уведомления приостанавливать или ограничивать Потребителю поставку питьевой воды и прием сточных вод в случае: возникновения или угрозы возникновения аварийной ситуации в централизованных сетях водоснабжения и водоотведения - с момента возникновения или угрозы возникновения такой аварийной ситуации;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выявления факта несанкционированного подключения - с момента выявления несанкционированного подключения; в иных случаях, предусмотренных действующим законодательством.</w:t>
      </w:r>
    </w:p>
    <w:p w:rsidR="00E34E45" w:rsidRPr="001F49D1" w:rsidRDefault="00964260" w:rsidP="000C33CF">
      <w:pPr>
        <w:spacing w:after="0"/>
        <w:jc w:val="both"/>
        <w:rPr>
          <w:rFonts w:ascii="Times New Roman" w:hAnsi="Times New Roman" w:cs="Times New Roman"/>
          <w:sz w:val="24"/>
          <w:szCs w:val="24"/>
        </w:rPr>
      </w:pPr>
      <w:r w:rsidRPr="001F49D1">
        <w:rPr>
          <w:rFonts w:ascii="Times New Roman" w:hAnsi="Times New Roman" w:cs="Times New Roman"/>
          <w:sz w:val="24"/>
          <w:szCs w:val="24"/>
        </w:rPr>
        <w:lastRenderedPageBreak/>
        <w:tab/>
        <w:t xml:space="preserve">7.1.6. Временно уменьшать объем поставляемой Потребителю питьевой воды и прием сточных вод (ограничивать), в том числе с использованием заглушек канализации, в случае неполной оплаты Потребителем одной коммунальной услуги в размере, превышающей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 через 30 дней после письменного предупреждения (уведомления) Потребителя в порядке, установленном действующим законодательством. Поставка коммунальной услуги Потребителю возобновляется в течение 2 календарных дней со дня полного погашения задолженности или заключения между Потребителем и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организацией соглашения о порядке погашения задолженности, при этом Потребитель обязан возместить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расходы на проведение и снятие ограничения. </w:t>
      </w:r>
    </w:p>
    <w:p w:rsidR="00E34E45"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7.1.7. Приостанавливать или ограничивать поставку Потребителю питьевой воды и прием сточных вод в иных случаях и в порядке, предусмотренных действующим законодательством. </w:t>
      </w:r>
    </w:p>
    <w:p w:rsidR="00E34E45"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7.1.8. Привлекать на основании соответствующего договора, организацию или индивидуального предпринимателя: для снятия показаний индивидуальных приборов учета; для доставки платежных документов Потребителям; для начисления платы за водоснабжение водоотведение и подготовки доставки платежных документов Потребителям; для взыскания задолженности. </w:t>
      </w:r>
    </w:p>
    <w:p w:rsidR="00E34E45"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7.1.9. Инициировать проведение сверки расчетов по настоящему договору. </w:t>
      </w:r>
    </w:p>
    <w:p w:rsidR="00E34E45"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7.1.10. Осуществлять иные права, предусмотренные действующим законодательством Российской Федерации и настоящим Договором. </w:t>
      </w:r>
    </w:p>
    <w:p w:rsidR="00E34E45"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обязана: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7.2.1. Предоставлять Потребителю питьевую воду и принимать сточные воды в необходимых для него объемах и надлеж</w:t>
      </w:r>
      <w:r w:rsidR="00E34E45" w:rsidRPr="001F49D1">
        <w:rPr>
          <w:rFonts w:ascii="Times New Roman" w:hAnsi="Times New Roman" w:cs="Times New Roman"/>
          <w:sz w:val="24"/>
          <w:szCs w:val="24"/>
        </w:rPr>
        <w:t>ащего ка</w:t>
      </w:r>
      <w:r w:rsidRPr="001F49D1">
        <w:rPr>
          <w:rFonts w:ascii="Times New Roman" w:hAnsi="Times New Roman" w:cs="Times New Roman"/>
          <w:sz w:val="24"/>
          <w:szCs w:val="24"/>
        </w:rPr>
        <w:t xml:space="preserve">чества в соответствии с требованиями законодательства Российской Федерации и настоящим Договором до границы эксплуатационной ответственности сторон настоящего договора.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7.2.2.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7.2.3. Осуществлять производственный контроль качества питьевой воды и производственный контроль состава и свойств сточных вод.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7.2.4. Соблюдать установленный режим подачи холодной воды и режим приема сточных вод.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7.2.5.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Потребителя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1F49D1">
        <w:rPr>
          <w:rFonts w:ascii="Times New Roman" w:hAnsi="Times New Roman" w:cs="Times New Roman"/>
          <w:sz w:val="24"/>
          <w:szCs w:val="24"/>
        </w:rPr>
        <w:t>факсограмма</w:t>
      </w:r>
      <w:proofErr w:type="spellEnd"/>
      <w:r w:rsidRPr="001F49D1">
        <w:rPr>
          <w:rFonts w:ascii="Times New Roman" w:hAnsi="Times New Roman" w:cs="Times New Roman"/>
          <w:sz w:val="24"/>
          <w:szCs w:val="24"/>
        </w:rPr>
        <w:t xml:space="preserve">, телефонограмма, информационно-теле- коммуникационная сеть «Интернет»).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7.2.6. Предоставлять Потребителю информацию в соответствии со стандартами раскрытия информации в порядке, предусмотренном нормативными правовыми актами Российской Федерации.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7.2.7. Отвечать на жалобы и обращения Потребителя по вопросам, связанным с исполнением настоящего договора, в течение срока, установленного законодательством Российской Федерации.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lastRenderedPageBreak/>
        <w:t xml:space="preserve">7.2.8. Предупреждать Потребителя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7.2.9.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7.2.10. Производить в устан</w:t>
      </w:r>
      <w:r w:rsidR="00B35FE1" w:rsidRPr="001F49D1">
        <w:rPr>
          <w:rFonts w:ascii="Times New Roman" w:hAnsi="Times New Roman" w:cs="Times New Roman"/>
          <w:sz w:val="24"/>
          <w:szCs w:val="24"/>
        </w:rPr>
        <w:t>овленном настоящим договором по</w:t>
      </w:r>
      <w:r w:rsidRPr="001F49D1">
        <w:rPr>
          <w:rFonts w:ascii="Times New Roman" w:hAnsi="Times New Roman" w:cs="Times New Roman"/>
          <w:sz w:val="24"/>
          <w:szCs w:val="24"/>
        </w:rPr>
        <w:t>рядке расчет размера платы за водоснабжение и водоотведение и при наличии оснований производить перерасчет размера платы, в том числе в связи с предоставл</w:t>
      </w:r>
      <w:r w:rsidR="00B35FE1" w:rsidRPr="001F49D1">
        <w:rPr>
          <w:rFonts w:ascii="Times New Roman" w:hAnsi="Times New Roman" w:cs="Times New Roman"/>
          <w:sz w:val="24"/>
          <w:szCs w:val="24"/>
        </w:rPr>
        <w:t>ением указанных услуг ненадлежа</w:t>
      </w:r>
      <w:r w:rsidRPr="001F49D1">
        <w:rPr>
          <w:rFonts w:ascii="Times New Roman" w:hAnsi="Times New Roman" w:cs="Times New Roman"/>
          <w:sz w:val="24"/>
          <w:szCs w:val="24"/>
        </w:rPr>
        <w:t xml:space="preserve">щего качества и (или) с перерывами, превышающими допустимую продолжительность, в иных случаях, предусмотренных законом.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7.2.11. Принимать от Потребителя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водоснабжение и водоотведение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Потребителем сведений об их показаниях.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7.2.12.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7.2.13. Уведомлять Потребителя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7.2.14. Нести иные обязанности, предусмотренные законодательством Российской Федерации и настоящим Договором.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7.3. Потребитель имеет право: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7.3.1. Получать в необходимых объемах питьевую воду и сбрасывать сточные воды.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7.3.2. Получать от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сведения о правильности исчисления предъявленного Потребителю к уплате размера платы за принятую питьевую воду и сброшенные сточные воды, наличии (отсутствии) задолженности или переплаты Потребителя, наличии оснований и правильности начисления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организацией Потребителю неустоек (штрафов, пеней).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7.3.3. Требовать в случаях и порядке, которые установлены действующим законодательством, изменения размера платы за водоснабжение и водоотведение.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7.3.4. Осуществлять оплату услуг авансом.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7.3.5. Получать от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информацию о результатах производственного контроля качества питьевой воды, состава и свойств сточных вод, осу</w:t>
      </w:r>
      <w:r w:rsidR="00B35FE1" w:rsidRPr="001F49D1">
        <w:rPr>
          <w:rFonts w:ascii="Times New Roman" w:hAnsi="Times New Roman" w:cs="Times New Roman"/>
          <w:sz w:val="24"/>
          <w:szCs w:val="24"/>
        </w:rPr>
        <w:t>ществляемого организацией водо</w:t>
      </w:r>
      <w:r w:rsidRPr="001F49D1">
        <w:rPr>
          <w:rFonts w:ascii="Times New Roman" w:hAnsi="Times New Roman" w:cs="Times New Roman"/>
          <w:sz w:val="24"/>
          <w:szCs w:val="24"/>
        </w:rPr>
        <w:t xml:space="preserve">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7.3.6. Осуществлять иные права, предусмотренные действующим законодательством Российской Федерации и настоящим Договором.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lastRenderedPageBreak/>
        <w:t xml:space="preserve">7.4. Потребитель не вправе: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7.4.1.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7.4.2. </w:t>
      </w:r>
      <w:proofErr w:type="spellStart"/>
      <w:r w:rsidR="00871F3C" w:rsidRPr="001F49D1">
        <w:rPr>
          <w:rFonts w:ascii="Times New Roman" w:hAnsi="Times New Roman" w:cs="Times New Roman"/>
          <w:sz w:val="24"/>
          <w:szCs w:val="24"/>
        </w:rPr>
        <w:t>Несанкционированно</w:t>
      </w:r>
      <w:proofErr w:type="spellEnd"/>
      <w:r w:rsidRPr="001F49D1">
        <w:rPr>
          <w:rFonts w:ascii="Times New Roman" w:hAnsi="Times New Roman" w:cs="Times New Roman"/>
          <w:sz w:val="24"/>
          <w:szCs w:val="24"/>
        </w:rPr>
        <w:t xml:space="preserve"> подключать оборудование Потребителя к инженерным системам или к централизованным сетям инженерно-технического обеспечения напрямую или в обход приборов учета, вносить изменения в системы водоснабжения и водоотведения. В случае обнаружения несанкционированного подключения оборудования Потребителя к инженерным системам или к централизованным сетям инженерно-технического обеспечения напрямую или в обход приборов учета, или несанкционированного вмешательства в работу приборов учета, производится демонтаж несанкционированного подключения и выполняется доначисление платы за коммунальную услугу исходя из объемов коммунального ресурса рассчитанных по пропускной способности трубы за весь период начиная с момента подключения или вмешательства в работу прибора учета до даты устранения несанкционированного подключения или вмешательства.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 Потребитель обязан: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7.5.1. Потребитель обязан ежемесячно, своевременно и в полном объеме оплачивать услуги по водоснабжению, водоотведению в срок до 10-го числа месяца, следующего за расчетным периодом, за который производится оплата.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7.5.2. При обнаружении неисправностей инженерных систем водоснабжения и водоотведения немедл</w:t>
      </w:r>
      <w:r w:rsidR="00871F3C" w:rsidRPr="001F49D1">
        <w:rPr>
          <w:rFonts w:ascii="Times New Roman" w:hAnsi="Times New Roman" w:cs="Times New Roman"/>
          <w:sz w:val="24"/>
          <w:szCs w:val="24"/>
        </w:rPr>
        <w:t>енно сообщать о них в аварийно-</w:t>
      </w:r>
      <w:r w:rsidRPr="001F49D1">
        <w:rPr>
          <w:rFonts w:ascii="Times New Roman" w:hAnsi="Times New Roman" w:cs="Times New Roman"/>
          <w:sz w:val="24"/>
          <w:szCs w:val="24"/>
        </w:rPr>
        <w:t xml:space="preserve">диспетчерскую службу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указанную в настоящем договоре, а при наличии возможности принимать все меры по устранению таких неисправностей и аварий. </w:t>
      </w:r>
    </w:p>
    <w:p w:rsidR="00B35FE1" w:rsidRPr="001F49D1" w:rsidRDefault="00964260" w:rsidP="00E34E45">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7.5.3. Обеспечить установку и ввод в эксплуатацию прибора учета холодной воды не позднее 30 дней с момента заключения настоящего договора. При отсутствии индивидуального прибора учета в домовладении уведомлять </w:t>
      </w:r>
      <w:proofErr w:type="spellStart"/>
      <w:r w:rsidRPr="001F49D1">
        <w:rPr>
          <w:rFonts w:ascii="Times New Roman" w:hAnsi="Times New Roman" w:cs="Times New Roman"/>
          <w:sz w:val="24"/>
          <w:szCs w:val="24"/>
        </w:rPr>
        <w:t>Ресурсоснабжающую</w:t>
      </w:r>
      <w:proofErr w:type="spellEnd"/>
      <w:r w:rsidRPr="001F49D1">
        <w:rPr>
          <w:rFonts w:ascii="Times New Roman" w:hAnsi="Times New Roman" w:cs="Times New Roman"/>
          <w:sz w:val="24"/>
          <w:szCs w:val="24"/>
        </w:rPr>
        <w:t xml:space="preserve"> организацию о количестве постоянно и временно проживающих лиц, видов и количества сельскохозяйственных животных и птиц (при наличии), площади земельного участка, не занятого жилым домом и надворными </w:t>
      </w:r>
      <w:r w:rsidR="00871F3C" w:rsidRPr="001F49D1">
        <w:rPr>
          <w:rFonts w:ascii="Times New Roman" w:hAnsi="Times New Roman" w:cs="Times New Roman"/>
          <w:sz w:val="24"/>
          <w:szCs w:val="24"/>
        </w:rPr>
        <w:t>постройками, уведомлять</w:t>
      </w:r>
      <w:r w:rsidRPr="001F49D1">
        <w:rPr>
          <w:rFonts w:ascii="Times New Roman" w:hAnsi="Times New Roman" w:cs="Times New Roman"/>
          <w:sz w:val="24"/>
          <w:szCs w:val="24"/>
        </w:rPr>
        <w:t xml:space="preserve"> </w:t>
      </w:r>
      <w:proofErr w:type="spellStart"/>
      <w:r w:rsidRPr="001F49D1">
        <w:rPr>
          <w:rFonts w:ascii="Times New Roman" w:hAnsi="Times New Roman" w:cs="Times New Roman"/>
          <w:sz w:val="24"/>
          <w:szCs w:val="24"/>
        </w:rPr>
        <w:t>Ресурсоснабжающую</w:t>
      </w:r>
      <w:proofErr w:type="spellEnd"/>
      <w:r w:rsidRPr="001F49D1">
        <w:rPr>
          <w:rFonts w:ascii="Times New Roman" w:hAnsi="Times New Roman" w:cs="Times New Roman"/>
          <w:sz w:val="24"/>
          <w:szCs w:val="24"/>
        </w:rPr>
        <w:t xml:space="preserve"> организацию об их изменении в течение 10 рабочих дней со дня наступления указанных изменений, в письменном виде.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7.5.4. При наличии индивидуального прибора учета ежемесячно снимать и передавать показания в </w:t>
      </w:r>
      <w:proofErr w:type="spellStart"/>
      <w:r w:rsidRPr="001F49D1">
        <w:rPr>
          <w:rFonts w:ascii="Times New Roman" w:hAnsi="Times New Roman" w:cs="Times New Roman"/>
          <w:sz w:val="24"/>
          <w:szCs w:val="24"/>
        </w:rPr>
        <w:t>Ресурсоснабжающую</w:t>
      </w:r>
      <w:proofErr w:type="spellEnd"/>
      <w:r w:rsidRPr="001F49D1">
        <w:rPr>
          <w:rFonts w:ascii="Times New Roman" w:hAnsi="Times New Roman" w:cs="Times New Roman"/>
          <w:sz w:val="24"/>
          <w:szCs w:val="24"/>
        </w:rPr>
        <w:t xml:space="preserve"> организацию или уполномоченному им лицу в срок не позднее 25 числа</w:t>
      </w:r>
      <w:r w:rsidR="00B35FE1" w:rsidRPr="001F49D1">
        <w:rPr>
          <w:rFonts w:ascii="Times New Roman" w:hAnsi="Times New Roman" w:cs="Times New Roman"/>
          <w:sz w:val="24"/>
          <w:szCs w:val="24"/>
        </w:rPr>
        <w:t xml:space="preserve"> </w:t>
      </w:r>
      <w:r w:rsidRPr="001F49D1">
        <w:rPr>
          <w:rFonts w:ascii="Times New Roman" w:hAnsi="Times New Roman" w:cs="Times New Roman"/>
          <w:sz w:val="24"/>
          <w:szCs w:val="24"/>
        </w:rPr>
        <w:t xml:space="preserve">текущего месяца.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7.5.5. Допускать представителей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(в том числе работников аварийных служб), представителей органов государственного контроля и надзора в занимаемое помещение для уточнения степени благоустройства, осмотра технического и санитарного состояния используемого оборудования в заранее согласованное с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организацией в порядке, указанном в пункте 85 Правил, время, но не чаще 1 раза в 3 месяца, для проверки устранения недостатков предоставления питьевой воды и приема сточных вод и выполнения необходимых ремонтных работ - по мере необходимости, а для ликвидации аварий - в любое время.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7.5.6. Допускать представителей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в занимаемое помещение для проверки состояния индивидуальных приборов учета, факта их наличия или отсутствия, а также </w:t>
      </w:r>
      <w:r w:rsidR="001F49D1" w:rsidRPr="001F49D1">
        <w:rPr>
          <w:rFonts w:ascii="Times New Roman" w:hAnsi="Times New Roman" w:cs="Times New Roman"/>
          <w:sz w:val="24"/>
          <w:szCs w:val="24"/>
        </w:rPr>
        <w:t>достоверности,</w:t>
      </w:r>
      <w:r w:rsidRPr="001F49D1">
        <w:rPr>
          <w:rFonts w:ascii="Times New Roman" w:hAnsi="Times New Roman" w:cs="Times New Roman"/>
          <w:sz w:val="24"/>
          <w:szCs w:val="24"/>
        </w:rPr>
        <w:t xml:space="preserve"> переданных Потребителем в </w:t>
      </w:r>
      <w:proofErr w:type="spellStart"/>
      <w:r w:rsidRPr="001F49D1">
        <w:rPr>
          <w:rFonts w:ascii="Times New Roman" w:hAnsi="Times New Roman" w:cs="Times New Roman"/>
          <w:sz w:val="24"/>
          <w:szCs w:val="24"/>
        </w:rPr>
        <w:t>Ресурсоснабжающую</w:t>
      </w:r>
      <w:proofErr w:type="spellEnd"/>
      <w:r w:rsidRPr="001F49D1">
        <w:rPr>
          <w:rFonts w:ascii="Times New Roman" w:hAnsi="Times New Roman" w:cs="Times New Roman"/>
          <w:sz w:val="24"/>
          <w:szCs w:val="24"/>
        </w:rPr>
        <w:t xml:space="preserve"> организацию сведений о показаниях таких приборов учета в заранее согласованное в порядке, указанном в пункте 85 Правил, время, но не чаще 1 раза в 6 месяцев.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7.5.7. Не допускать присоединение к своим сетям водоснабжения и водоотведения других лиц без разрешения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7.5.8. Обеспечивать исправность и сохранность приборов учета и устройств, а также целостность установленных пломб на коллективном и индивидуальном приборах учета. Сообщать </w:t>
      </w:r>
      <w:r w:rsidRPr="001F49D1">
        <w:rPr>
          <w:rFonts w:ascii="Times New Roman" w:hAnsi="Times New Roman" w:cs="Times New Roman"/>
          <w:sz w:val="24"/>
          <w:szCs w:val="24"/>
        </w:rPr>
        <w:lastRenderedPageBreak/>
        <w:t xml:space="preserve">о неисправности приборов учета в течение 3-х суток, заменить неисправный прибор учета в течение </w:t>
      </w:r>
      <w:r w:rsidR="00871F3C" w:rsidRPr="001F49D1">
        <w:rPr>
          <w:rFonts w:ascii="Times New Roman" w:hAnsi="Times New Roman" w:cs="Times New Roman"/>
          <w:sz w:val="24"/>
          <w:szCs w:val="24"/>
        </w:rPr>
        <w:t>90</w:t>
      </w:r>
      <w:r w:rsidRPr="001F49D1">
        <w:rPr>
          <w:rFonts w:ascii="Times New Roman" w:hAnsi="Times New Roman" w:cs="Times New Roman"/>
          <w:sz w:val="24"/>
          <w:szCs w:val="24"/>
        </w:rPr>
        <w:t xml:space="preserve"> дней в жилом помещении и </w:t>
      </w:r>
      <w:r w:rsidR="00871F3C" w:rsidRPr="001F49D1">
        <w:rPr>
          <w:rFonts w:ascii="Times New Roman" w:hAnsi="Times New Roman" w:cs="Times New Roman"/>
          <w:sz w:val="24"/>
          <w:szCs w:val="24"/>
        </w:rPr>
        <w:t>60</w:t>
      </w:r>
      <w:r w:rsidRPr="001F49D1">
        <w:rPr>
          <w:rFonts w:ascii="Times New Roman" w:hAnsi="Times New Roman" w:cs="Times New Roman"/>
          <w:sz w:val="24"/>
          <w:szCs w:val="24"/>
        </w:rPr>
        <w:t xml:space="preserve"> дней в нежилом помещении.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7.5.9. Не допускать сбросов в хозяйственную канализацию дождевых вод, токсичных веществ, кислот, горючих и взрывоопасных смесей и веществ, оказывающих разрушающее действие на материал канализационных сетей и сооружений.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7.5.10. Ремонт прибора учета производится Потребителем в течение </w:t>
      </w:r>
      <w:r w:rsidR="00DF6B35" w:rsidRPr="001F49D1">
        <w:rPr>
          <w:rFonts w:ascii="Times New Roman" w:hAnsi="Times New Roman" w:cs="Times New Roman"/>
          <w:sz w:val="24"/>
          <w:szCs w:val="24"/>
        </w:rPr>
        <w:t>90</w:t>
      </w:r>
      <w:r w:rsidRPr="001F49D1">
        <w:rPr>
          <w:rFonts w:ascii="Times New Roman" w:hAnsi="Times New Roman" w:cs="Times New Roman"/>
          <w:sz w:val="24"/>
          <w:szCs w:val="24"/>
        </w:rPr>
        <w:t xml:space="preserve"> дней в жилом помещении и </w:t>
      </w:r>
      <w:r w:rsidR="00DF6B35" w:rsidRPr="001F49D1">
        <w:rPr>
          <w:rFonts w:ascii="Times New Roman" w:hAnsi="Times New Roman" w:cs="Times New Roman"/>
          <w:sz w:val="24"/>
          <w:szCs w:val="24"/>
        </w:rPr>
        <w:t>60</w:t>
      </w:r>
      <w:r w:rsidRPr="001F49D1">
        <w:rPr>
          <w:rFonts w:ascii="Times New Roman" w:hAnsi="Times New Roman" w:cs="Times New Roman"/>
          <w:sz w:val="24"/>
          <w:szCs w:val="24"/>
        </w:rPr>
        <w:t xml:space="preserve"> дней в нежилом помещении, с даты обнаружения его неисправности.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7.5.11. Соблюдать установленный настоящим договором режим потребления холодной воды и режим водоотведения.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7.5.12. Обеспечивать беспрепятственный доступ представителей </w:t>
      </w:r>
      <w:proofErr w:type="spellStart"/>
      <w:r w:rsidRPr="001F49D1">
        <w:rPr>
          <w:rFonts w:ascii="Times New Roman" w:hAnsi="Times New Roman" w:cs="Times New Roman"/>
          <w:sz w:val="24"/>
          <w:szCs w:val="24"/>
        </w:rPr>
        <w:t>Ресурсоснабжающей</w:t>
      </w:r>
      <w:proofErr w:type="spellEnd"/>
      <w:r w:rsidRPr="001F49D1">
        <w:rPr>
          <w:rFonts w:ascii="Times New Roman" w:hAnsi="Times New Roman" w:cs="Times New Roman"/>
          <w:sz w:val="24"/>
          <w:szCs w:val="24"/>
        </w:rPr>
        <w:t xml:space="preserve"> организации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5 настоящего договора.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7.5.13. Информировать </w:t>
      </w:r>
      <w:proofErr w:type="spellStart"/>
      <w:r w:rsidR="00DF6B35" w:rsidRPr="001F49D1">
        <w:rPr>
          <w:rFonts w:ascii="Times New Roman" w:hAnsi="Times New Roman" w:cs="Times New Roman"/>
          <w:sz w:val="24"/>
          <w:szCs w:val="24"/>
        </w:rPr>
        <w:t>Ресурсоснабжающую</w:t>
      </w:r>
      <w:proofErr w:type="spellEnd"/>
      <w:r w:rsidR="00DF6B35" w:rsidRPr="001F49D1">
        <w:rPr>
          <w:rFonts w:ascii="Times New Roman" w:hAnsi="Times New Roman" w:cs="Times New Roman"/>
          <w:sz w:val="24"/>
          <w:szCs w:val="24"/>
        </w:rPr>
        <w:t xml:space="preserve"> организацию </w:t>
      </w:r>
      <w:r w:rsidRPr="001F49D1">
        <w:rPr>
          <w:rFonts w:ascii="Times New Roman" w:hAnsi="Times New Roman" w:cs="Times New Roman"/>
          <w:sz w:val="24"/>
          <w:szCs w:val="24"/>
        </w:rPr>
        <w:t xml:space="preserve">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7.5.14. Нести иные обязанности, предусмотренные действующим законодательством Российской Федерации и настоящим Договором.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8. Основания и порядок ограничения или приостановления холодного водоснабжения и водоотведения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8.1. Ограничение или приостановление холодного водоснабжения и водоотведения производится в порядке, установленном Правилами: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8.1.1. Без предварительного уведомления Потребителя: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 возникновение или угроза возникновения аварийной ситуации в централизованных сетях;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 возникновение стихийных бедствий и (или) чрезвычайных ситуаций, а также при необходимости их локализации и устранения последствий;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 выявление факта несанкционированного подключения;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w:t>
      </w:r>
      <w:r w:rsidR="00B35FE1" w:rsidRPr="001F49D1">
        <w:rPr>
          <w:rFonts w:ascii="Times New Roman" w:hAnsi="Times New Roman" w:cs="Times New Roman"/>
          <w:sz w:val="24"/>
          <w:szCs w:val="24"/>
        </w:rPr>
        <w:t xml:space="preserve"> </w:t>
      </w:r>
      <w:r w:rsidRPr="001F49D1">
        <w:rPr>
          <w:rFonts w:ascii="Times New Roman" w:hAnsi="Times New Roman" w:cs="Times New Roman"/>
          <w:sz w:val="24"/>
          <w:szCs w:val="24"/>
        </w:rPr>
        <w:t xml:space="preserve">получение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потребления коммунальных услуг.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8.1.2. С предварительным письменным уведомлением Потребителя: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 для проведения планово-профилактического ремонта и работ по обслуживанию централизованных сетей инженерно-технического обеспечения;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 при наличии у Потребителя задолженности по оплате за водоотведение в размере, превышающем сумму трех месячных размеров платы за водоотведение, исчисленной исходя из нормативов потребления коммунальной услуги водоотведения независимо от наличия или отсутствия ИПУ и тарифа на день ограничения.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8.2. Ограничение холодного водоснабжения с предварительным письменным уведомлением Потребителя в порядке, установленном Правилами, при наличии у Потребителя задолженности по оплате за холодное водоснабжение в размере, превышающем сумму 3 месячных размеров платы за холодное водоснабжение, исчисленной исходя из нормативов потребления холодной воды независимо от наличия или отсутствия ИПУ и тарифа на день ограничения.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9. Порядок контроля качества питьевой воды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9.1. Производственный контроль качества питьевой воды, подаваемой Потребителю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lastRenderedPageBreak/>
        <w:t xml:space="preserve">9.2.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10. Контроль состава и свойств сточных вод, места и порядок отбора проб сточных вод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10.1.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11. Порядок контроля за соблюдением абонентами нормативов допустимых сбросов,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11.1.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уведомляет Потребителя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11.2.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11.3.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w:t>
      </w:r>
      <w:r w:rsidR="008436AF" w:rsidRPr="001F49D1">
        <w:rPr>
          <w:rFonts w:ascii="Times New Roman" w:hAnsi="Times New Roman" w:cs="Times New Roman"/>
          <w:sz w:val="24"/>
          <w:szCs w:val="24"/>
        </w:rPr>
        <w:t>на водо</w:t>
      </w:r>
      <w:r w:rsidRPr="001F49D1">
        <w:rPr>
          <w:rFonts w:ascii="Times New Roman" w:hAnsi="Times New Roman" w:cs="Times New Roman"/>
          <w:sz w:val="24"/>
          <w:szCs w:val="24"/>
        </w:rPr>
        <w:t xml:space="preserve">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РФ от 13 мая 2013 г. № 406 «О государственном регулировании тарифов в сфере водоснабжения и водоотведения».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12. Порядок изменения и прекращения договора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12.1. Изменение условий настоящего договора осуществляется в порядке, предусмотренном действующим законодательством.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12.2. Настоящий договор может быть расторгнут досрочно по основаниям, предусмотренным гражданским и жилищным законодательством Российской Федерации.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12.3. Споры по заключению, расторжению, внесению изменений рассматриваются в соответствии с действующим законодательством.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13. Срок действия договора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13.1. Договор вступает в действие с</w:t>
      </w:r>
      <w:r w:rsidR="008436AF" w:rsidRPr="001F49D1">
        <w:rPr>
          <w:rFonts w:ascii="Times New Roman" w:hAnsi="Times New Roman" w:cs="Times New Roman"/>
          <w:sz w:val="24"/>
          <w:szCs w:val="24"/>
        </w:rPr>
        <w:t xml:space="preserve"> 01.01.2021 г.</w:t>
      </w:r>
      <w:r w:rsidRPr="001F49D1">
        <w:rPr>
          <w:rFonts w:ascii="Times New Roman" w:hAnsi="Times New Roman" w:cs="Times New Roman"/>
          <w:sz w:val="24"/>
          <w:szCs w:val="24"/>
        </w:rPr>
        <w:t xml:space="preserve"> и действует до 31.12.20</w:t>
      </w:r>
      <w:r w:rsidR="008436AF" w:rsidRPr="001F49D1">
        <w:rPr>
          <w:rFonts w:ascii="Times New Roman" w:hAnsi="Times New Roman" w:cs="Times New Roman"/>
          <w:sz w:val="24"/>
          <w:szCs w:val="24"/>
        </w:rPr>
        <w:t>21</w:t>
      </w:r>
      <w:r w:rsidRPr="001F49D1">
        <w:rPr>
          <w:rFonts w:ascii="Times New Roman" w:hAnsi="Times New Roman" w:cs="Times New Roman"/>
          <w:sz w:val="24"/>
          <w:szCs w:val="24"/>
        </w:rPr>
        <w:t xml:space="preserve">.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lastRenderedPageBreak/>
        <w:t xml:space="preserve">13.2. Действие договора ежегодно продляется на прежних условиях на каждый последующий календарный год, если не менее чем за 30 дней до истечения срока действия договора ни одна из сторон не заявит о его прекращении или изменении.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14. Порядок установления факта непредставления услуг, предусмотренных настоящим договор, предоставления их ненадлежащего качества </w:t>
      </w:r>
    </w:p>
    <w:p w:rsidR="00964260"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14.1. Факт непредставления коммунальных услуг или предоставления коммунальных услуг ненадлежащего качества удостоверяется в порядке, установленном разделом X Правил.</w:t>
      </w:r>
    </w:p>
    <w:p w:rsidR="00B35FE1" w:rsidRPr="001F49D1" w:rsidRDefault="00964260" w:rsidP="000C33CF">
      <w:pPr>
        <w:spacing w:after="0"/>
        <w:jc w:val="both"/>
        <w:rPr>
          <w:rFonts w:ascii="Times New Roman" w:hAnsi="Times New Roman" w:cs="Times New Roman"/>
          <w:sz w:val="24"/>
          <w:szCs w:val="24"/>
        </w:rPr>
      </w:pPr>
      <w:r w:rsidRPr="001F49D1">
        <w:rPr>
          <w:rFonts w:ascii="Times New Roman" w:hAnsi="Times New Roman" w:cs="Times New Roman"/>
          <w:sz w:val="24"/>
          <w:szCs w:val="24"/>
        </w:rPr>
        <w:tab/>
        <w:t xml:space="preserve">15. Порядок урегулирования споров и разногласий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15.1.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rsidR="00B35FE1" w:rsidRPr="001F49D1" w:rsidRDefault="008436AF"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15</w:t>
      </w:r>
      <w:r w:rsidR="00964260" w:rsidRPr="001F49D1">
        <w:rPr>
          <w:rFonts w:ascii="Times New Roman" w:hAnsi="Times New Roman" w:cs="Times New Roman"/>
          <w:sz w:val="24"/>
          <w:szCs w:val="24"/>
        </w:rPr>
        <w:t xml:space="preserve">.2. Сторона, получившая претензию, в течение 5 рабочих дней со дня ее поступления обязана рассмотреть претензию и дать ответ.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15.3. В случае </w:t>
      </w:r>
      <w:proofErr w:type="spellStart"/>
      <w:r w:rsidRPr="001F49D1">
        <w:rPr>
          <w:rFonts w:ascii="Times New Roman" w:hAnsi="Times New Roman" w:cs="Times New Roman"/>
          <w:sz w:val="24"/>
          <w:szCs w:val="24"/>
        </w:rPr>
        <w:t>недостижения</w:t>
      </w:r>
      <w:proofErr w:type="spellEnd"/>
      <w:r w:rsidRPr="001F49D1">
        <w:rPr>
          <w:rFonts w:ascii="Times New Roman" w:hAnsi="Times New Roman" w:cs="Times New Roman"/>
          <w:sz w:val="24"/>
          <w:szCs w:val="24"/>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16. Ответственность сторон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16.1. При исполнении настоящего Договора, а также по всем вопросам</w:t>
      </w:r>
      <w:r w:rsidR="00B35FE1" w:rsidRPr="001F49D1">
        <w:rPr>
          <w:rFonts w:ascii="Times New Roman" w:hAnsi="Times New Roman" w:cs="Times New Roman"/>
          <w:sz w:val="24"/>
          <w:szCs w:val="24"/>
        </w:rPr>
        <w:t>,</w:t>
      </w:r>
      <w:r w:rsidRPr="001F49D1">
        <w:rPr>
          <w:rFonts w:ascii="Times New Roman" w:hAnsi="Times New Roman" w:cs="Times New Roman"/>
          <w:sz w:val="24"/>
          <w:szCs w:val="24"/>
        </w:rPr>
        <w:t xml:space="preserve"> не нашедшим отражение в Договоре, Стороны несут ответственность в соответствии с действующим законодательством РФ.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16.2.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не несет материальной ответственности за недопоставку услуг в случае, если услуги не оказывались по просьбе Потребителя, а также в связи с угрозой жизни граждан, предупреждением ущерба имуществу или вследствие обстоятельств непреодолимой силы.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16.3. </w:t>
      </w:r>
      <w:proofErr w:type="spellStart"/>
      <w:r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организация не несёт ответственность перед Потребителем в случае, если перерывы водоснабжения связаны с неисправностью внутриквартирных (внутридомовых) сетей водоснабжения (водоотведения). </w:t>
      </w:r>
    </w:p>
    <w:p w:rsidR="00964260"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w:t>
      </w:r>
      <w:r w:rsidR="00B35FE1" w:rsidRPr="001F49D1">
        <w:rPr>
          <w:rFonts w:ascii="Times New Roman" w:hAnsi="Times New Roman" w:cs="Times New Roman"/>
          <w:sz w:val="24"/>
          <w:szCs w:val="24"/>
        </w:rPr>
        <w:t xml:space="preserve"> </w:t>
      </w:r>
      <w:r w:rsidRPr="001F49D1">
        <w:rPr>
          <w:rFonts w:ascii="Times New Roman" w:hAnsi="Times New Roman" w:cs="Times New Roman"/>
          <w:sz w:val="24"/>
          <w:szCs w:val="24"/>
        </w:rPr>
        <w:t>воды абонент вправе потребовать пропорционального снижения размера оплаты по настоящему договору в соответствующем расчетном периоде.</w:t>
      </w:r>
    </w:p>
    <w:p w:rsidR="00964260"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16.5. В случае неоплаты (неполной оплаты) Потребителем водоснабжения (водоотведения) в срок, Потребителю может быть начислена пеня в соответствии с ч. 14 ст. 155 ЖК РФ.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17. Прочие условия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17.1. Изменения к настоящему договору считаются действительными, если они оформлены в письменном виде, подписаны уполномоченными н</w:t>
      </w:r>
      <w:r w:rsidR="00180DC7" w:rsidRPr="001F49D1">
        <w:rPr>
          <w:rFonts w:ascii="Times New Roman" w:hAnsi="Times New Roman" w:cs="Times New Roman"/>
          <w:sz w:val="24"/>
          <w:szCs w:val="24"/>
        </w:rPr>
        <w:t>а то лицами и заверены печатью</w:t>
      </w:r>
      <w:r w:rsidRPr="001F49D1">
        <w:rPr>
          <w:rFonts w:ascii="Times New Roman" w:hAnsi="Times New Roman" w:cs="Times New Roman"/>
          <w:sz w:val="24"/>
          <w:szCs w:val="24"/>
        </w:rPr>
        <w:t xml:space="preserve">. </w:t>
      </w:r>
    </w:p>
    <w:p w:rsidR="00B35FE1"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17.2. </w:t>
      </w:r>
      <w:proofErr w:type="spellStart"/>
      <w:r w:rsidR="00180DC7" w:rsidRPr="001F49D1">
        <w:rPr>
          <w:rFonts w:ascii="Times New Roman" w:hAnsi="Times New Roman" w:cs="Times New Roman"/>
          <w:sz w:val="24"/>
          <w:szCs w:val="24"/>
        </w:rPr>
        <w:t>Ресурсоснабжающая</w:t>
      </w:r>
      <w:proofErr w:type="spellEnd"/>
      <w:r w:rsidRPr="001F49D1">
        <w:rPr>
          <w:rFonts w:ascii="Times New Roman" w:hAnsi="Times New Roman" w:cs="Times New Roman"/>
          <w:sz w:val="24"/>
          <w:szCs w:val="24"/>
        </w:rPr>
        <w:t xml:space="preserve"> </w:t>
      </w:r>
      <w:r w:rsidR="00180DC7" w:rsidRPr="001F49D1">
        <w:rPr>
          <w:rFonts w:ascii="Times New Roman" w:hAnsi="Times New Roman" w:cs="Times New Roman"/>
          <w:sz w:val="24"/>
          <w:szCs w:val="24"/>
        </w:rPr>
        <w:t>организация</w:t>
      </w:r>
      <w:r w:rsidRPr="001F49D1">
        <w:rPr>
          <w:rFonts w:ascii="Times New Roman" w:hAnsi="Times New Roman" w:cs="Times New Roman"/>
          <w:sz w:val="24"/>
          <w:szCs w:val="24"/>
        </w:rPr>
        <w:t xml:space="preserve"> в случае изменения у нее места нахождения или банковских реквизитов обязана уведомить об этом </w:t>
      </w:r>
      <w:r w:rsidR="00180DC7" w:rsidRPr="001F49D1">
        <w:rPr>
          <w:rFonts w:ascii="Times New Roman" w:hAnsi="Times New Roman" w:cs="Times New Roman"/>
          <w:sz w:val="24"/>
          <w:szCs w:val="24"/>
        </w:rPr>
        <w:t xml:space="preserve">Потребителя </w:t>
      </w:r>
      <w:r w:rsidRPr="001F49D1">
        <w:rPr>
          <w:rFonts w:ascii="Times New Roman" w:hAnsi="Times New Roman" w:cs="Times New Roman"/>
          <w:sz w:val="24"/>
          <w:szCs w:val="24"/>
        </w:rPr>
        <w:t xml:space="preserve">в письменной форме в течение 5 рабочих дней со дня наступления указанных обстоятельств любыми доступными способами. </w:t>
      </w:r>
    </w:p>
    <w:p w:rsidR="00964260"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17.3. Приложения к настоящему договору являются его неотъемлемой частью. </w:t>
      </w:r>
    </w:p>
    <w:p w:rsidR="00964260" w:rsidRPr="001F49D1" w:rsidRDefault="00964260"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18. Реквизиты </w:t>
      </w:r>
      <w:proofErr w:type="spellStart"/>
      <w:r w:rsidR="00180DC7" w:rsidRPr="001F49D1">
        <w:rPr>
          <w:rFonts w:ascii="Times New Roman" w:hAnsi="Times New Roman" w:cs="Times New Roman"/>
          <w:sz w:val="24"/>
          <w:szCs w:val="24"/>
        </w:rPr>
        <w:t>Ресурсоснабжающей</w:t>
      </w:r>
      <w:proofErr w:type="spellEnd"/>
      <w:r w:rsidR="00180DC7" w:rsidRPr="001F49D1">
        <w:rPr>
          <w:rFonts w:ascii="Times New Roman" w:hAnsi="Times New Roman" w:cs="Times New Roman"/>
          <w:sz w:val="24"/>
          <w:szCs w:val="24"/>
        </w:rPr>
        <w:t xml:space="preserve"> организации.</w:t>
      </w:r>
      <w:r w:rsidRPr="001F49D1">
        <w:rPr>
          <w:rFonts w:ascii="Times New Roman" w:hAnsi="Times New Roman" w:cs="Times New Roman"/>
          <w:sz w:val="24"/>
          <w:szCs w:val="24"/>
        </w:rPr>
        <w:t xml:space="preserve"> </w:t>
      </w:r>
    </w:p>
    <w:p w:rsidR="00964260" w:rsidRPr="001F49D1" w:rsidRDefault="00964260" w:rsidP="000C33CF">
      <w:pPr>
        <w:spacing w:after="0"/>
        <w:jc w:val="both"/>
        <w:rPr>
          <w:rFonts w:ascii="Times New Roman" w:hAnsi="Times New Roman" w:cs="Times New Roman"/>
          <w:sz w:val="24"/>
          <w:szCs w:val="24"/>
        </w:rPr>
      </w:pP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МУП «</w:t>
      </w:r>
      <w:proofErr w:type="spellStart"/>
      <w:r w:rsidRPr="001F49D1">
        <w:rPr>
          <w:rFonts w:ascii="Times New Roman" w:hAnsi="Times New Roman" w:cs="Times New Roman"/>
          <w:sz w:val="24"/>
          <w:szCs w:val="24"/>
        </w:rPr>
        <w:t>Чегемрайводоканал</w:t>
      </w:r>
      <w:proofErr w:type="spellEnd"/>
      <w:r w:rsidRPr="001F49D1">
        <w:rPr>
          <w:rFonts w:ascii="Times New Roman" w:hAnsi="Times New Roman" w:cs="Times New Roman"/>
          <w:sz w:val="24"/>
          <w:szCs w:val="24"/>
        </w:rPr>
        <w:t>»,</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lastRenderedPageBreak/>
        <w:t xml:space="preserve">361401, КБР, </w:t>
      </w:r>
      <w:proofErr w:type="spellStart"/>
      <w:r w:rsidRPr="001F49D1">
        <w:rPr>
          <w:rFonts w:ascii="Times New Roman" w:hAnsi="Times New Roman" w:cs="Times New Roman"/>
          <w:sz w:val="24"/>
          <w:szCs w:val="24"/>
        </w:rPr>
        <w:t>г.Чегем</w:t>
      </w:r>
      <w:proofErr w:type="spellEnd"/>
      <w:r w:rsidRPr="001F49D1">
        <w:rPr>
          <w:rFonts w:ascii="Times New Roman" w:hAnsi="Times New Roman" w:cs="Times New Roman"/>
          <w:sz w:val="24"/>
          <w:szCs w:val="24"/>
        </w:rPr>
        <w:t xml:space="preserve">, ул. Героя России </w:t>
      </w:r>
      <w:proofErr w:type="spellStart"/>
      <w:r w:rsidRPr="001F49D1">
        <w:rPr>
          <w:rFonts w:ascii="Times New Roman" w:hAnsi="Times New Roman" w:cs="Times New Roman"/>
          <w:sz w:val="24"/>
          <w:szCs w:val="24"/>
        </w:rPr>
        <w:t>Кярова</w:t>
      </w:r>
      <w:proofErr w:type="spellEnd"/>
      <w:r w:rsidRPr="001F49D1">
        <w:rPr>
          <w:rFonts w:ascii="Times New Roman" w:hAnsi="Times New Roman" w:cs="Times New Roman"/>
          <w:sz w:val="24"/>
          <w:szCs w:val="24"/>
        </w:rPr>
        <w:t xml:space="preserve"> А.С., дом 16</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 xml:space="preserve">ИНН 0708017040; </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 xml:space="preserve">КПП 070801001; </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 xml:space="preserve">ОГРН 1170726003975 </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 xml:space="preserve">Отделение №5230 Сбербанка России </w:t>
      </w:r>
      <w:proofErr w:type="spellStart"/>
      <w:r w:rsidRPr="001F49D1">
        <w:rPr>
          <w:rFonts w:ascii="Times New Roman" w:hAnsi="Times New Roman" w:cs="Times New Roman"/>
          <w:sz w:val="24"/>
          <w:szCs w:val="24"/>
        </w:rPr>
        <w:t>г.Ставрополь</w:t>
      </w:r>
      <w:proofErr w:type="spellEnd"/>
      <w:r w:rsidRPr="001F49D1">
        <w:rPr>
          <w:rFonts w:ascii="Times New Roman" w:hAnsi="Times New Roman" w:cs="Times New Roman"/>
          <w:sz w:val="24"/>
          <w:szCs w:val="24"/>
        </w:rPr>
        <w:t>,</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 xml:space="preserve">р/с 40702810260330006116, </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 xml:space="preserve">к/с 30101810907020000615, </w:t>
      </w:r>
    </w:p>
    <w:p w:rsidR="00180DC7" w:rsidRPr="001F49D1" w:rsidRDefault="00180DC7" w:rsidP="00180DC7">
      <w:pPr>
        <w:spacing w:after="0"/>
        <w:jc w:val="both"/>
        <w:rPr>
          <w:rFonts w:ascii="Times New Roman" w:hAnsi="Times New Roman" w:cs="Times New Roman"/>
          <w:sz w:val="24"/>
          <w:szCs w:val="24"/>
        </w:rPr>
      </w:pPr>
      <w:r w:rsidRPr="001F49D1">
        <w:rPr>
          <w:rFonts w:ascii="Times New Roman" w:hAnsi="Times New Roman" w:cs="Times New Roman"/>
          <w:sz w:val="24"/>
          <w:szCs w:val="24"/>
        </w:rPr>
        <w:t>БИК - 040702615</w:t>
      </w:r>
    </w:p>
    <w:p w:rsidR="00180DC7" w:rsidRPr="001F49D1" w:rsidRDefault="00180DC7" w:rsidP="000C33CF">
      <w:pPr>
        <w:spacing w:after="0"/>
        <w:jc w:val="both"/>
        <w:rPr>
          <w:rFonts w:ascii="Times New Roman" w:hAnsi="Times New Roman" w:cs="Times New Roman"/>
          <w:sz w:val="24"/>
          <w:szCs w:val="24"/>
        </w:rPr>
      </w:pPr>
    </w:p>
    <w:p w:rsidR="00180DC7" w:rsidRPr="001F49D1" w:rsidRDefault="00180DC7" w:rsidP="000C33CF">
      <w:pPr>
        <w:spacing w:after="0"/>
        <w:jc w:val="both"/>
        <w:rPr>
          <w:rFonts w:ascii="Times New Roman" w:hAnsi="Times New Roman" w:cs="Times New Roman"/>
          <w:sz w:val="24"/>
          <w:szCs w:val="24"/>
        </w:rPr>
      </w:pPr>
    </w:p>
    <w:p w:rsidR="00EB625B" w:rsidRPr="001F49D1" w:rsidRDefault="00EB625B" w:rsidP="00EB625B">
      <w:pPr>
        <w:spacing w:after="0"/>
        <w:jc w:val="right"/>
        <w:rPr>
          <w:rFonts w:ascii="Times New Roman" w:hAnsi="Times New Roman" w:cs="Times New Roman"/>
          <w:i/>
          <w:iCs/>
          <w:sz w:val="24"/>
          <w:szCs w:val="24"/>
        </w:rPr>
      </w:pPr>
    </w:p>
    <w:p w:rsidR="00180DC7" w:rsidRPr="001F49D1" w:rsidRDefault="00180DC7" w:rsidP="00EB625B">
      <w:pPr>
        <w:spacing w:after="0"/>
        <w:jc w:val="right"/>
        <w:rPr>
          <w:rFonts w:ascii="Times New Roman" w:hAnsi="Times New Roman" w:cs="Times New Roman"/>
          <w:i/>
          <w:iCs/>
          <w:sz w:val="24"/>
          <w:szCs w:val="24"/>
        </w:rPr>
      </w:pPr>
    </w:p>
    <w:p w:rsidR="00180DC7" w:rsidRPr="001F49D1" w:rsidRDefault="00180DC7" w:rsidP="00EB625B">
      <w:pPr>
        <w:spacing w:after="0"/>
        <w:jc w:val="right"/>
        <w:rPr>
          <w:rFonts w:ascii="Times New Roman" w:hAnsi="Times New Roman" w:cs="Times New Roman"/>
          <w:i/>
          <w:iCs/>
          <w:sz w:val="24"/>
          <w:szCs w:val="24"/>
        </w:rPr>
      </w:pPr>
    </w:p>
    <w:p w:rsidR="00180DC7" w:rsidRPr="001F49D1" w:rsidRDefault="00180DC7" w:rsidP="00EB625B">
      <w:pPr>
        <w:spacing w:after="0"/>
        <w:jc w:val="right"/>
        <w:rPr>
          <w:rFonts w:ascii="Times New Roman" w:hAnsi="Times New Roman" w:cs="Times New Roman"/>
          <w:i/>
          <w:iCs/>
          <w:sz w:val="24"/>
          <w:szCs w:val="24"/>
        </w:rPr>
      </w:pPr>
    </w:p>
    <w:p w:rsidR="00180DC7" w:rsidRPr="001F49D1" w:rsidRDefault="00180DC7" w:rsidP="00EB625B">
      <w:pPr>
        <w:spacing w:after="0"/>
        <w:jc w:val="right"/>
        <w:rPr>
          <w:rFonts w:ascii="Times New Roman" w:hAnsi="Times New Roman" w:cs="Times New Roman"/>
          <w:i/>
          <w:iCs/>
          <w:sz w:val="24"/>
          <w:szCs w:val="24"/>
        </w:rPr>
      </w:pPr>
    </w:p>
    <w:p w:rsidR="00180DC7" w:rsidRPr="001F49D1" w:rsidRDefault="00180DC7" w:rsidP="00EB625B">
      <w:pPr>
        <w:spacing w:after="0"/>
        <w:jc w:val="right"/>
        <w:rPr>
          <w:rFonts w:ascii="Times New Roman" w:hAnsi="Times New Roman" w:cs="Times New Roman"/>
          <w:i/>
          <w:iCs/>
          <w:sz w:val="24"/>
          <w:szCs w:val="24"/>
        </w:rPr>
      </w:pPr>
    </w:p>
    <w:p w:rsidR="00EB625B" w:rsidRPr="001F49D1" w:rsidRDefault="00EB625B" w:rsidP="00EB625B">
      <w:pPr>
        <w:spacing w:after="0"/>
        <w:jc w:val="right"/>
        <w:rPr>
          <w:rFonts w:ascii="Times New Roman" w:hAnsi="Times New Roman" w:cs="Times New Roman"/>
          <w:i/>
          <w:iCs/>
          <w:sz w:val="24"/>
          <w:szCs w:val="24"/>
        </w:rPr>
      </w:pPr>
    </w:p>
    <w:p w:rsidR="00B35FE1" w:rsidRPr="001F49D1" w:rsidRDefault="00B35FE1" w:rsidP="00EB625B">
      <w:pPr>
        <w:spacing w:after="0"/>
        <w:jc w:val="right"/>
        <w:rPr>
          <w:rFonts w:ascii="Times New Roman" w:hAnsi="Times New Roman" w:cs="Times New Roman"/>
          <w:i/>
          <w:iCs/>
          <w:sz w:val="24"/>
          <w:szCs w:val="24"/>
        </w:rPr>
      </w:pPr>
    </w:p>
    <w:p w:rsidR="00EB625B" w:rsidRPr="001F49D1" w:rsidRDefault="00EB625B" w:rsidP="00EB625B">
      <w:pPr>
        <w:spacing w:after="0"/>
        <w:jc w:val="right"/>
        <w:rPr>
          <w:rFonts w:ascii="Times New Roman" w:hAnsi="Times New Roman" w:cs="Times New Roman"/>
          <w:i/>
          <w:iCs/>
          <w:sz w:val="24"/>
          <w:szCs w:val="24"/>
        </w:rPr>
      </w:pPr>
      <w:r w:rsidRPr="001F49D1">
        <w:rPr>
          <w:rFonts w:ascii="Times New Roman" w:hAnsi="Times New Roman" w:cs="Times New Roman"/>
          <w:i/>
          <w:iCs/>
          <w:sz w:val="24"/>
          <w:szCs w:val="24"/>
        </w:rPr>
        <w:t xml:space="preserve">Приложение № 1 </w:t>
      </w:r>
    </w:p>
    <w:p w:rsidR="00EB625B" w:rsidRPr="001F49D1" w:rsidRDefault="00EB625B" w:rsidP="00EB625B">
      <w:pPr>
        <w:spacing w:after="0"/>
        <w:jc w:val="right"/>
        <w:rPr>
          <w:rFonts w:ascii="Times New Roman" w:hAnsi="Times New Roman" w:cs="Times New Roman"/>
          <w:i/>
          <w:iCs/>
          <w:sz w:val="24"/>
          <w:szCs w:val="24"/>
        </w:rPr>
      </w:pPr>
      <w:r w:rsidRPr="001F49D1">
        <w:rPr>
          <w:rFonts w:ascii="Times New Roman" w:hAnsi="Times New Roman" w:cs="Times New Roman"/>
          <w:i/>
          <w:iCs/>
          <w:sz w:val="24"/>
          <w:szCs w:val="24"/>
        </w:rPr>
        <w:t xml:space="preserve">к </w:t>
      </w:r>
      <w:r w:rsidR="00290434" w:rsidRPr="001F49D1">
        <w:rPr>
          <w:rFonts w:ascii="Times New Roman" w:hAnsi="Times New Roman" w:cs="Times New Roman"/>
          <w:i/>
          <w:iCs/>
          <w:sz w:val="24"/>
          <w:szCs w:val="24"/>
        </w:rPr>
        <w:t xml:space="preserve">публичному </w:t>
      </w:r>
      <w:r w:rsidRPr="001F49D1">
        <w:rPr>
          <w:rFonts w:ascii="Times New Roman" w:hAnsi="Times New Roman" w:cs="Times New Roman"/>
          <w:i/>
          <w:iCs/>
          <w:sz w:val="24"/>
          <w:szCs w:val="24"/>
        </w:rPr>
        <w:t xml:space="preserve">договору  </w:t>
      </w:r>
    </w:p>
    <w:p w:rsidR="00EB625B" w:rsidRPr="001F49D1" w:rsidRDefault="00EB625B" w:rsidP="00EB625B">
      <w:pPr>
        <w:spacing w:after="0"/>
        <w:jc w:val="right"/>
        <w:rPr>
          <w:rFonts w:ascii="Times New Roman" w:hAnsi="Times New Roman" w:cs="Times New Roman"/>
          <w:i/>
          <w:iCs/>
          <w:sz w:val="24"/>
          <w:szCs w:val="24"/>
        </w:rPr>
      </w:pPr>
      <w:r w:rsidRPr="001F49D1">
        <w:rPr>
          <w:rFonts w:ascii="Times New Roman" w:hAnsi="Times New Roman" w:cs="Times New Roman"/>
          <w:i/>
          <w:iCs/>
          <w:sz w:val="24"/>
          <w:szCs w:val="24"/>
        </w:rPr>
        <w:t>от «</w:t>
      </w:r>
      <w:r w:rsidR="00290434" w:rsidRPr="001F49D1">
        <w:rPr>
          <w:rFonts w:ascii="Times New Roman" w:hAnsi="Times New Roman" w:cs="Times New Roman"/>
          <w:i/>
          <w:iCs/>
          <w:sz w:val="24"/>
          <w:szCs w:val="24"/>
        </w:rPr>
        <w:t>01</w:t>
      </w:r>
      <w:r w:rsidRPr="001F49D1">
        <w:rPr>
          <w:rFonts w:ascii="Times New Roman" w:hAnsi="Times New Roman" w:cs="Times New Roman"/>
          <w:i/>
          <w:iCs/>
          <w:sz w:val="24"/>
          <w:szCs w:val="24"/>
        </w:rPr>
        <w:t xml:space="preserve">» </w:t>
      </w:r>
      <w:r w:rsidR="00290434" w:rsidRPr="001F49D1">
        <w:rPr>
          <w:rFonts w:ascii="Times New Roman" w:hAnsi="Times New Roman" w:cs="Times New Roman"/>
          <w:i/>
          <w:iCs/>
          <w:sz w:val="24"/>
          <w:szCs w:val="24"/>
        </w:rPr>
        <w:t>января 2021 г.</w:t>
      </w:r>
    </w:p>
    <w:p w:rsidR="00B35FE1" w:rsidRPr="001F49D1" w:rsidRDefault="00EB625B" w:rsidP="00EB625B">
      <w:pPr>
        <w:spacing w:after="0"/>
        <w:ind w:firstLine="708"/>
        <w:jc w:val="both"/>
        <w:rPr>
          <w:rFonts w:ascii="Times New Roman" w:hAnsi="Times New Roman" w:cs="Times New Roman"/>
          <w:b/>
          <w:bCs/>
          <w:sz w:val="24"/>
          <w:szCs w:val="24"/>
        </w:rPr>
      </w:pPr>
      <w:r w:rsidRPr="001F49D1">
        <w:rPr>
          <w:rFonts w:ascii="Times New Roman" w:hAnsi="Times New Roman" w:cs="Times New Roman"/>
          <w:b/>
          <w:bCs/>
          <w:sz w:val="24"/>
          <w:szCs w:val="24"/>
        </w:rPr>
        <w:t xml:space="preserve">Способы оплаты коммунальных услуг и передачи показаний индивидуальных приборов учета </w:t>
      </w:r>
    </w:p>
    <w:p w:rsidR="00B35FE1" w:rsidRPr="001F49D1" w:rsidRDefault="00EB625B" w:rsidP="00EB625B">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I. Способы оплаты коммунальных услуг холодного водоснабжения и водоотведения: </w:t>
      </w:r>
    </w:p>
    <w:p w:rsidR="00B35FE1" w:rsidRPr="001F49D1" w:rsidRDefault="00EB625B" w:rsidP="001617FF">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1) в кассу </w:t>
      </w:r>
      <w:r w:rsidR="001617FF" w:rsidRPr="001F49D1">
        <w:rPr>
          <w:rFonts w:ascii="Times New Roman" w:hAnsi="Times New Roman" w:cs="Times New Roman"/>
          <w:sz w:val="24"/>
          <w:szCs w:val="24"/>
        </w:rPr>
        <w:t>МУП «</w:t>
      </w:r>
      <w:proofErr w:type="spellStart"/>
      <w:r w:rsidR="001617FF" w:rsidRPr="001F49D1">
        <w:rPr>
          <w:rFonts w:ascii="Times New Roman" w:hAnsi="Times New Roman" w:cs="Times New Roman"/>
          <w:sz w:val="24"/>
          <w:szCs w:val="24"/>
        </w:rPr>
        <w:t>Чегемрайводоканал</w:t>
      </w:r>
      <w:proofErr w:type="spellEnd"/>
      <w:r w:rsidR="001617FF" w:rsidRPr="001F49D1">
        <w:rPr>
          <w:rFonts w:ascii="Times New Roman" w:hAnsi="Times New Roman" w:cs="Times New Roman"/>
          <w:sz w:val="24"/>
          <w:szCs w:val="24"/>
        </w:rPr>
        <w:t xml:space="preserve">», 361401, КБР, </w:t>
      </w:r>
      <w:proofErr w:type="spellStart"/>
      <w:r w:rsidR="001617FF" w:rsidRPr="001F49D1">
        <w:rPr>
          <w:rFonts w:ascii="Times New Roman" w:hAnsi="Times New Roman" w:cs="Times New Roman"/>
          <w:sz w:val="24"/>
          <w:szCs w:val="24"/>
        </w:rPr>
        <w:t>г.Чегем</w:t>
      </w:r>
      <w:proofErr w:type="spellEnd"/>
      <w:r w:rsidR="001617FF" w:rsidRPr="001F49D1">
        <w:rPr>
          <w:rFonts w:ascii="Times New Roman" w:hAnsi="Times New Roman" w:cs="Times New Roman"/>
          <w:sz w:val="24"/>
          <w:szCs w:val="24"/>
        </w:rPr>
        <w:t xml:space="preserve">, ул. Героя России </w:t>
      </w:r>
      <w:proofErr w:type="spellStart"/>
      <w:r w:rsidR="001617FF" w:rsidRPr="001F49D1">
        <w:rPr>
          <w:rFonts w:ascii="Times New Roman" w:hAnsi="Times New Roman" w:cs="Times New Roman"/>
          <w:sz w:val="24"/>
          <w:szCs w:val="24"/>
        </w:rPr>
        <w:t>Кярова</w:t>
      </w:r>
      <w:proofErr w:type="spellEnd"/>
      <w:r w:rsidR="001617FF" w:rsidRPr="001F49D1">
        <w:rPr>
          <w:rFonts w:ascii="Times New Roman" w:hAnsi="Times New Roman" w:cs="Times New Roman"/>
          <w:sz w:val="24"/>
          <w:szCs w:val="24"/>
        </w:rPr>
        <w:t xml:space="preserve"> А.С., дом 16</w:t>
      </w:r>
      <w:r w:rsidRPr="001F49D1">
        <w:rPr>
          <w:rFonts w:ascii="Times New Roman" w:hAnsi="Times New Roman" w:cs="Times New Roman"/>
          <w:sz w:val="24"/>
          <w:szCs w:val="24"/>
        </w:rPr>
        <w:t>.</w:t>
      </w:r>
      <w:r w:rsidR="001617FF" w:rsidRPr="001F49D1">
        <w:rPr>
          <w:rFonts w:ascii="Times New Roman" w:hAnsi="Times New Roman" w:cs="Times New Roman"/>
          <w:sz w:val="24"/>
          <w:szCs w:val="24"/>
        </w:rPr>
        <w:t xml:space="preserve"> Режим работы кассы: пн.-пт. с 9</w:t>
      </w:r>
      <w:r w:rsidR="00290434" w:rsidRPr="001F49D1">
        <w:rPr>
          <w:rFonts w:ascii="Times New Roman" w:hAnsi="Times New Roman" w:cs="Times New Roman"/>
          <w:sz w:val="24"/>
          <w:szCs w:val="24"/>
        </w:rPr>
        <w:t>:</w:t>
      </w:r>
      <w:r w:rsidRPr="001F49D1">
        <w:rPr>
          <w:rFonts w:ascii="Times New Roman" w:hAnsi="Times New Roman" w:cs="Times New Roman"/>
          <w:sz w:val="24"/>
          <w:szCs w:val="24"/>
        </w:rPr>
        <w:t>00 до 1</w:t>
      </w:r>
      <w:r w:rsidR="001617FF" w:rsidRPr="001F49D1">
        <w:rPr>
          <w:rFonts w:ascii="Times New Roman" w:hAnsi="Times New Roman" w:cs="Times New Roman"/>
          <w:sz w:val="24"/>
          <w:szCs w:val="24"/>
        </w:rPr>
        <w:t>8</w:t>
      </w:r>
      <w:r w:rsidR="00290434" w:rsidRPr="001F49D1">
        <w:rPr>
          <w:rFonts w:ascii="Times New Roman" w:hAnsi="Times New Roman" w:cs="Times New Roman"/>
          <w:sz w:val="24"/>
          <w:szCs w:val="24"/>
        </w:rPr>
        <w:t>:</w:t>
      </w:r>
      <w:r w:rsidRPr="001F49D1">
        <w:rPr>
          <w:rFonts w:ascii="Times New Roman" w:hAnsi="Times New Roman" w:cs="Times New Roman"/>
          <w:sz w:val="24"/>
          <w:szCs w:val="24"/>
        </w:rPr>
        <w:t xml:space="preserve">00, </w:t>
      </w:r>
      <w:r w:rsidR="001617FF" w:rsidRPr="001F49D1">
        <w:rPr>
          <w:rFonts w:ascii="Times New Roman" w:hAnsi="Times New Roman" w:cs="Times New Roman"/>
          <w:sz w:val="24"/>
          <w:szCs w:val="24"/>
        </w:rPr>
        <w:t>перерыв</w:t>
      </w:r>
      <w:r w:rsidRPr="001F49D1">
        <w:rPr>
          <w:rFonts w:ascii="Times New Roman" w:hAnsi="Times New Roman" w:cs="Times New Roman"/>
          <w:sz w:val="24"/>
          <w:szCs w:val="24"/>
        </w:rPr>
        <w:t xml:space="preserve"> с 1</w:t>
      </w:r>
      <w:r w:rsidR="001617FF" w:rsidRPr="001F49D1">
        <w:rPr>
          <w:rFonts w:ascii="Times New Roman" w:hAnsi="Times New Roman" w:cs="Times New Roman"/>
          <w:sz w:val="24"/>
          <w:szCs w:val="24"/>
        </w:rPr>
        <w:t>3</w:t>
      </w:r>
      <w:r w:rsidR="00290434" w:rsidRPr="001F49D1">
        <w:rPr>
          <w:rFonts w:ascii="Times New Roman" w:hAnsi="Times New Roman" w:cs="Times New Roman"/>
          <w:sz w:val="24"/>
          <w:szCs w:val="24"/>
        </w:rPr>
        <w:t>:</w:t>
      </w:r>
      <w:r w:rsidRPr="001F49D1">
        <w:rPr>
          <w:rFonts w:ascii="Times New Roman" w:hAnsi="Times New Roman" w:cs="Times New Roman"/>
          <w:sz w:val="24"/>
          <w:szCs w:val="24"/>
        </w:rPr>
        <w:t>00 до 1</w:t>
      </w:r>
      <w:r w:rsidR="001617FF" w:rsidRPr="001F49D1">
        <w:rPr>
          <w:rFonts w:ascii="Times New Roman" w:hAnsi="Times New Roman" w:cs="Times New Roman"/>
          <w:sz w:val="24"/>
          <w:szCs w:val="24"/>
        </w:rPr>
        <w:t>4</w:t>
      </w:r>
      <w:r w:rsidR="00290434" w:rsidRPr="001F49D1">
        <w:rPr>
          <w:rFonts w:ascii="Times New Roman" w:hAnsi="Times New Roman" w:cs="Times New Roman"/>
          <w:sz w:val="24"/>
          <w:szCs w:val="24"/>
        </w:rPr>
        <w:t>:</w:t>
      </w:r>
      <w:r w:rsidRPr="001F49D1">
        <w:rPr>
          <w:rFonts w:ascii="Times New Roman" w:hAnsi="Times New Roman" w:cs="Times New Roman"/>
          <w:sz w:val="24"/>
          <w:szCs w:val="24"/>
        </w:rPr>
        <w:t xml:space="preserve">00; </w:t>
      </w:r>
    </w:p>
    <w:p w:rsidR="00B35FE1" w:rsidRPr="001F49D1" w:rsidRDefault="00EB625B" w:rsidP="00EB625B">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2)  на расчетный счет </w:t>
      </w:r>
      <w:r w:rsidR="001617FF" w:rsidRPr="001F49D1">
        <w:rPr>
          <w:rFonts w:ascii="Times New Roman" w:hAnsi="Times New Roman" w:cs="Times New Roman"/>
          <w:sz w:val="24"/>
          <w:szCs w:val="24"/>
        </w:rPr>
        <w:t>МУП «</w:t>
      </w:r>
      <w:proofErr w:type="spellStart"/>
      <w:r w:rsidR="001617FF" w:rsidRPr="001F49D1">
        <w:rPr>
          <w:rFonts w:ascii="Times New Roman" w:hAnsi="Times New Roman" w:cs="Times New Roman"/>
          <w:sz w:val="24"/>
          <w:szCs w:val="24"/>
        </w:rPr>
        <w:t>Чегемрайводоканал</w:t>
      </w:r>
      <w:proofErr w:type="spellEnd"/>
      <w:r w:rsidR="001617FF" w:rsidRPr="001F49D1">
        <w:rPr>
          <w:rFonts w:ascii="Times New Roman" w:hAnsi="Times New Roman" w:cs="Times New Roman"/>
          <w:sz w:val="24"/>
          <w:szCs w:val="24"/>
        </w:rPr>
        <w:t>»</w:t>
      </w:r>
      <w:r w:rsidRPr="001F49D1">
        <w:rPr>
          <w:rFonts w:ascii="Times New Roman" w:hAnsi="Times New Roman" w:cs="Times New Roman"/>
          <w:sz w:val="24"/>
          <w:szCs w:val="24"/>
        </w:rPr>
        <w:t xml:space="preserve">; </w:t>
      </w:r>
    </w:p>
    <w:p w:rsidR="00B35FE1" w:rsidRPr="00D273B5" w:rsidRDefault="00EB625B" w:rsidP="00EB625B">
      <w:pPr>
        <w:spacing w:after="0"/>
        <w:ind w:firstLine="708"/>
        <w:jc w:val="both"/>
        <w:rPr>
          <w:rFonts w:ascii="Times New Roman" w:hAnsi="Times New Roman" w:cs="Times New Roman"/>
          <w:sz w:val="24"/>
          <w:szCs w:val="24"/>
        </w:rPr>
      </w:pPr>
      <w:r w:rsidRPr="00D273B5">
        <w:rPr>
          <w:rFonts w:ascii="Times New Roman" w:hAnsi="Times New Roman" w:cs="Times New Roman"/>
          <w:sz w:val="24"/>
          <w:szCs w:val="24"/>
        </w:rPr>
        <w:t xml:space="preserve">3) в любом почтовом отделении (по квитанции </w:t>
      </w:r>
      <w:r w:rsidR="00290434" w:rsidRPr="00D273B5">
        <w:rPr>
          <w:rFonts w:ascii="Times New Roman" w:hAnsi="Times New Roman" w:cs="Times New Roman"/>
          <w:sz w:val="24"/>
          <w:szCs w:val="24"/>
        </w:rPr>
        <w:t>МУП «</w:t>
      </w:r>
      <w:proofErr w:type="spellStart"/>
      <w:r w:rsidR="00290434" w:rsidRPr="00D273B5">
        <w:rPr>
          <w:rFonts w:ascii="Times New Roman" w:hAnsi="Times New Roman" w:cs="Times New Roman"/>
          <w:sz w:val="24"/>
          <w:szCs w:val="24"/>
        </w:rPr>
        <w:t>Чегемрайводоканал</w:t>
      </w:r>
      <w:proofErr w:type="spellEnd"/>
      <w:r w:rsidR="00290434" w:rsidRPr="00D273B5">
        <w:rPr>
          <w:rFonts w:ascii="Times New Roman" w:hAnsi="Times New Roman" w:cs="Times New Roman"/>
          <w:sz w:val="24"/>
          <w:szCs w:val="24"/>
        </w:rPr>
        <w:t>»</w:t>
      </w:r>
      <w:r w:rsidRPr="00D273B5">
        <w:rPr>
          <w:rFonts w:ascii="Times New Roman" w:hAnsi="Times New Roman" w:cs="Times New Roman"/>
          <w:sz w:val="24"/>
          <w:szCs w:val="24"/>
        </w:rPr>
        <w:t xml:space="preserve">); </w:t>
      </w:r>
    </w:p>
    <w:p w:rsidR="00B35FE1" w:rsidRPr="00D273B5" w:rsidRDefault="00EB625B" w:rsidP="00EB625B">
      <w:pPr>
        <w:spacing w:after="0"/>
        <w:ind w:firstLine="708"/>
        <w:jc w:val="both"/>
        <w:rPr>
          <w:rFonts w:ascii="Times New Roman" w:hAnsi="Times New Roman" w:cs="Times New Roman"/>
          <w:sz w:val="24"/>
          <w:szCs w:val="24"/>
        </w:rPr>
      </w:pPr>
      <w:r w:rsidRPr="00D273B5">
        <w:rPr>
          <w:rFonts w:ascii="Times New Roman" w:hAnsi="Times New Roman" w:cs="Times New Roman"/>
          <w:sz w:val="24"/>
          <w:szCs w:val="24"/>
        </w:rPr>
        <w:t xml:space="preserve">4) в отделениях Сбербанка (с оплатой комиссии за услуги банка); </w:t>
      </w:r>
    </w:p>
    <w:p w:rsidR="00EB625B" w:rsidRPr="001F49D1" w:rsidRDefault="00EB625B" w:rsidP="00EB625B">
      <w:pPr>
        <w:spacing w:after="0"/>
        <w:ind w:firstLine="708"/>
        <w:jc w:val="both"/>
        <w:rPr>
          <w:rFonts w:ascii="Times New Roman" w:hAnsi="Times New Roman" w:cs="Times New Roman"/>
          <w:sz w:val="24"/>
          <w:szCs w:val="24"/>
        </w:rPr>
      </w:pPr>
      <w:r w:rsidRPr="00D273B5">
        <w:rPr>
          <w:rFonts w:ascii="Times New Roman" w:hAnsi="Times New Roman" w:cs="Times New Roman"/>
          <w:sz w:val="24"/>
          <w:szCs w:val="24"/>
        </w:rPr>
        <w:t>5) через банкоматы Сбербанка (с оплатой комиссии за услуги банка).</w:t>
      </w:r>
    </w:p>
    <w:p w:rsidR="00B35FE1" w:rsidRPr="001F49D1" w:rsidRDefault="00EB625B" w:rsidP="00B35FE1">
      <w:pPr>
        <w:spacing w:after="0"/>
        <w:ind w:firstLine="708"/>
        <w:jc w:val="both"/>
        <w:rPr>
          <w:rFonts w:ascii="Times New Roman" w:hAnsi="Times New Roman" w:cs="Times New Roman"/>
          <w:sz w:val="24"/>
          <w:szCs w:val="24"/>
        </w:rPr>
      </w:pPr>
      <w:r w:rsidRPr="001F49D1">
        <w:rPr>
          <w:rFonts w:ascii="Times New Roman" w:hAnsi="Times New Roman" w:cs="Times New Roman"/>
          <w:sz w:val="24"/>
          <w:szCs w:val="24"/>
        </w:rPr>
        <w:t xml:space="preserve">II. Способы передачи показаний индивидуальных приборов учета: </w:t>
      </w:r>
    </w:p>
    <w:p w:rsidR="00B35FE1" w:rsidRPr="00564EFA" w:rsidRDefault="00564EFA" w:rsidP="00564EFA">
      <w:pPr>
        <w:pStyle w:val="a9"/>
        <w:numPr>
          <w:ilvl w:val="0"/>
          <w:numId w:val="5"/>
        </w:numPr>
        <w:spacing w:after="0"/>
        <w:jc w:val="both"/>
        <w:rPr>
          <w:rFonts w:ascii="Times New Roman" w:hAnsi="Times New Roman" w:cs="Times New Roman"/>
          <w:sz w:val="24"/>
          <w:szCs w:val="24"/>
        </w:rPr>
      </w:pPr>
      <w:r w:rsidRPr="00564EFA">
        <w:rPr>
          <w:rFonts w:ascii="Times New Roman" w:hAnsi="Times New Roman" w:cs="Times New Roman"/>
          <w:sz w:val="24"/>
          <w:szCs w:val="24"/>
        </w:rPr>
        <w:t>По</w:t>
      </w:r>
      <w:bookmarkStart w:id="0" w:name="_GoBack"/>
      <w:bookmarkEnd w:id="0"/>
      <w:r w:rsidRPr="00564EFA">
        <w:rPr>
          <w:rFonts w:ascii="Times New Roman" w:hAnsi="Times New Roman" w:cs="Times New Roman"/>
          <w:sz w:val="24"/>
          <w:szCs w:val="24"/>
        </w:rPr>
        <w:t xml:space="preserve"> телефону:</w:t>
      </w:r>
      <w:r w:rsidR="00EB625B" w:rsidRPr="00564EFA">
        <w:rPr>
          <w:rFonts w:ascii="Times New Roman" w:hAnsi="Times New Roman" w:cs="Times New Roman"/>
          <w:sz w:val="24"/>
          <w:szCs w:val="24"/>
        </w:rPr>
        <w:t xml:space="preserve"> </w:t>
      </w:r>
      <w:r w:rsidR="00D273B5" w:rsidRPr="00564EFA">
        <w:rPr>
          <w:rFonts w:ascii="Times New Roman" w:hAnsi="Times New Roman" w:cs="Times New Roman"/>
          <w:sz w:val="24"/>
          <w:szCs w:val="24"/>
        </w:rPr>
        <w:t>8(938)-700-90-89, 8(988)-938-66-26</w:t>
      </w:r>
      <w:r w:rsidR="00EB625B" w:rsidRPr="00564EFA">
        <w:rPr>
          <w:rFonts w:ascii="Times New Roman" w:hAnsi="Times New Roman" w:cs="Times New Roman"/>
          <w:sz w:val="24"/>
          <w:szCs w:val="24"/>
        </w:rPr>
        <w:t xml:space="preserve">. </w:t>
      </w:r>
    </w:p>
    <w:p w:rsidR="00B35FE1" w:rsidRPr="001F49D1" w:rsidRDefault="00EB625B" w:rsidP="00B35FE1">
      <w:pPr>
        <w:spacing w:after="0"/>
        <w:ind w:firstLine="708"/>
        <w:jc w:val="both"/>
        <w:rPr>
          <w:rFonts w:ascii="Times New Roman" w:hAnsi="Times New Roman" w:cs="Times New Roman"/>
          <w:sz w:val="24"/>
          <w:szCs w:val="24"/>
        </w:rPr>
      </w:pPr>
      <w:r w:rsidRPr="00D273B5">
        <w:rPr>
          <w:rFonts w:ascii="Times New Roman" w:hAnsi="Times New Roman" w:cs="Times New Roman"/>
          <w:sz w:val="24"/>
          <w:szCs w:val="24"/>
        </w:rPr>
        <w:t>2. При посещении офисов обслуживания населения</w:t>
      </w:r>
      <w:r w:rsidRPr="001F49D1">
        <w:rPr>
          <w:rFonts w:ascii="Times New Roman" w:hAnsi="Times New Roman" w:cs="Times New Roman"/>
          <w:sz w:val="24"/>
          <w:szCs w:val="24"/>
        </w:rPr>
        <w:t xml:space="preserve">. </w:t>
      </w:r>
    </w:p>
    <w:p w:rsidR="00EB625B" w:rsidRPr="001F49D1" w:rsidRDefault="00EB625B" w:rsidP="00B35FE1">
      <w:pPr>
        <w:spacing w:after="0"/>
        <w:ind w:firstLine="708"/>
        <w:jc w:val="both"/>
        <w:rPr>
          <w:rFonts w:ascii="Times New Roman" w:hAnsi="Times New Roman" w:cs="Times New Roman"/>
          <w:sz w:val="24"/>
          <w:szCs w:val="24"/>
        </w:rPr>
      </w:pPr>
      <w:r w:rsidRPr="00D273B5">
        <w:rPr>
          <w:rFonts w:ascii="Times New Roman" w:hAnsi="Times New Roman" w:cs="Times New Roman"/>
          <w:sz w:val="24"/>
          <w:szCs w:val="24"/>
        </w:rPr>
        <w:t xml:space="preserve">3. На сайте </w:t>
      </w:r>
      <w:r w:rsidR="00D273B5" w:rsidRPr="00D273B5">
        <w:rPr>
          <w:rFonts w:ascii="Times New Roman" w:hAnsi="Times New Roman" w:cs="Times New Roman"/>
          <w:sz w:val="24"/>
          <w:szCs w:val="24"/>
        </w:rPr>
        <w:t>http://чегемрайводаканал.рф</w:t>
      </w:r>
    </w:p>
    <w:p w:rsidR="00EB625B" w:rsidRPr="001F49D1" w:rsidRDefault="00EB625B" w:rsidP="00EB625B">
      <w:pPr>
        <w:spacing w:after="0"/>
        <w:jc w:val="both"/>
        <w:rPr>
          <w:rFonts w:ascii="Times New Roman" w:hAnsi="Times New Roman" w:cs="Times New Roman"/>
          <w:sz w:val="24"/>
          <w:szCs w:val="24"/>
        </w:rPr>
      </w:pPr>
    </w:p>
    <w:p w:rsidR="00EB625B" w:rsidRPr="001F49D1" w:rsidRDefault="00EB625B" w:rsidP="00290434">
      <w:pPr>
        <w:spacing w:after="0"/>
        <w:jc w:val="both"/>
        <w:rPr>
          <w:rFonts w:ascii="Times New Roman" w:hAnsi="Times New Roman" w:cs="Times New Roman"/>
          <w:sz w:val="24"/>
          <w:szCs w:val="24"/>
        </w:rPr>
      </w:pPr>
      <w:r w:rsidRPr="001F49D1">
        <w:rPr>
          <w:rFonts w:ascii="Times New Roman" w:hAnsi="Times New Roman" w:cs="Times New Roman"/>
          <w:sz w:val="24"/>
          <w:szCs w:val="24"/>
        </w:rPr>
        <w:tab/>
      </w:r>
    </w:p>
    <w:p w:rsidR="00290434" w:rsidRPr="001F49D1" w:rsidRDefault="00290434" w:rsidP="005004B0">
      <w:pPr>
        <w:spacing w:after="0"/>
        <w:jc w:val="right"/>
        <w:rPr>
          <w:rFonts w:ascii="Times New Roman" w:hAnsi="Times New Roman" w:cs="Times New Roman"/>
          <w:i/>
          <w:iCs/>
          <w:sz w:val="24"/>
          <w:szCs w:val="24"/>
        </w:rPr>
      </w:pPr>
    </w:p>
    <w:p w:rsidR="00290434" w:rsidRPr="001F49D1" w:rsidRDefault="00290434" w:rsidP="005004B0">
      <w:pPr>
        <w:spacing w:after="0"/>
        <w:jc w:val="right"/>
        <w:rPr>
          <w:rFonts w:ascii="Times New Roman" w:hAnsi="Times New Roman" w:cs="Times New Roman"/>
          <w:i/>
          <w:iCs/>
          <w:sz w:val="24"/>
          <w:szCs w:val="24"/>
        </w:rPr>
      </w:pPr>
    </w:p>
    <w:p w:rsidR="00290434" w:rsidRPr="001F49D1" w:rsidRDefault="00290434" w:rsidP="005004B0">
      <w:pPr>
        <w:spacing w:after="0"/>
        <w:jc w:val="right"/>
        <w:rPr>
          <w:rFonts w:ascii="Times New Roman" w:hAnsi="Times New Roman" w:cs="Times New Roman"/>
          <w:i/>
          <w:iCs/>
          <w:sz w:val="24"/>
          <w:szCs w:val="24"/>
        </w:rPr>
      </w:pPr>
    </w:p>
    <w:p w:rsidR="00290434" w:rsidRPr="001F49D1" w:rsidRDefault="00290434"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B566D5" w:rsidRPr="001F49D1" w:rsidRDefault="00B566D5" w:rsidP="005004B0">
      <w:pPr>
        <w:spacing w:after="0"/>
        <w:jc w:val="right"/>
        <w:rPr>
          <w:rFonts w:ascii="Times New Roman" w:hAnsi="Times New Roman" w:cs="Times New Roman"/>
          <w:i/>
          <w:iCs/>
          <w:sz w:val="24"/>
          <w:szCs w:val="24"/>
        </w:rPr>
      </w:pPr>
    </w:p>
    <w:p w:rsidR="005004B0" w:rsidRPr="001F49D1" w:rsidRDefault="00EB625B" w:rsidP="005004B0">
      <w:pPr>
        <w:spacing w:after="0"/>
        <w:jc w:val="right"/>
        <w:rPr>
          <w:rFonts w:ascii="Times New Roman" w:hAnsi="Times New Roman" w:cs="Times New Roman"/>
          <w:i/>
          <w:iCs/>
          <w:sz w:val="24"/>
          <w:szCs w:val="24"/>
        </w:rPr>
      </w:pPr>
      <w:r w:rsidRPr="001F49D1">
        <w:rPr>
          <w:rFonts w:ascii="Times New Roman" w:hAnsi="Times New Roman" w:cs="Times New Roman"/>
          <w:i/>
          <w:iCs/>
          <w:sz w:val="24"/>
          <w:szCs w:val="24"/>
        </w:rPr>
        <w:lastRenderedPageBreak/>
        <w:t xml:space="preserve">Приложение № 2 </w:t>
      </w:r>
    </w:p>
    <w:p w:rsidR="00B566D5" w:rsidRPr="001F49D1" w:rsidRDefault="00B566D5" w:rsidP="00B566D5">
      <w:pPr>
        <w:spacing w:after="0"/>
        <w:jc w:val="right"/>
        <w:rPr>
          <w:rFonts w:ascii="Times New Roman" w:hAnsi="Times New Roman" w:cs="Times New Roman"/>
          <w:i/>
          <w:iCs/>
          <w:sz w:val="24"/>
          <w:szCs w:val="24"/>
        </w:rPr>
      </w:pPr>
      <w:r w:rsidRPr="001F49D1">
        <w:rPr>
          <w:rFonts w:ascii="Times New Roman" w:hAnsi="Times New Roman" w:cs="Times New Roman"/>
          <w:i/>
          <w:iCs/>
          <w:sz w:val="24"/>
          <w:szCs w:val="24"/>
        </w:rPr>
        <w:t xml:space="preserve">к публичному договору  </w:t>
      </w:r>
    </w:p>
    <w:p w:rsidR="005004B0" w:rsidRPr="001F49D1" w:rsidRDefault="00B566D5" w:rsidP="00B566D5">
      <w:pPr>
        <w:spacing w:after="0"/>
        <w:jc w:val="right"/>
        <w:rPr>
          <w:rFonts w:ascii="Times New Roman" w:hAnsi="Times New Roman" w:cs="Times New Roman"/>
          <w:i/>
          <w:iCs/>
          <w:sz w:val="24"/>
          <w:szCs w:val="24"/>
        </w:rPr>
      </w:pPr>
      <w:r w:rsidRPr="001F49D1">
        <w:rPr>
          <w:rFonts w:ascii="Times New Roman" w:hAnsi="Times New Roman" w:cs="Times New Roman"/>
          <w:i/>
          <w:iCs/>
          <w:sz w:val="24"/>
          <w:szCs w:val="24"/>
        </w:rPr>
        <w:t>от «01» января 2021 г.</w:t>
      </w:r>
    </w:p>
    <w:p w:rsidR="005004B0" w:rsidRPr="001F49D1" w:rsidRDefault="005004B0" w:rsidP="00B70AEB">
      <w:pPr>
        <w:spacing w:after="0"/>
        <w:ind w:firstLine="708"/>
        <w:jc w:val="both"/>
        <w:rPr>
          <w:rFonts w:ascii="Times New Roman" w:hAnsi="Times New Roman" w:cs="Times New Roman"/>
          <w:b/>
          <w:bCs/>
          <w:iCs/>
          <w:sz w:val="24"/>
          <w:szCs w:val="24"/>
        </w:rPr>
      </w:pPr>
      <w:r w:rsidRPr="001F49D1">
        <w:rPr>
          <w:rFonts w:ascii="Times New Roman" w:hAnsi="Times New Roman" w:cs="Times New Roman"/>
          <w:b/>
          <w:bCs/>
          <w:iCs/>
          <w:sz w:val="24"/>
          <w:szCs w:val="24"/>
        </w:rPr>
        <w:t>Согласие на обработку персональных данных</w:t>
      </w:r>
    </w:p>
    <w:p w:rsidR="00755A16" w:rsidRPr="001F49D1" w:rsidRDefault="005004B0" w:rsidP="00B70AEB">
      <w:pPr>
        <w:spacing w:after="0"/>
        <w:ind w:firstLine="708"/>
        <w:jc w:val="both"/>
        <w:rPr>
          <w:rFonts w:ascii="Times New Roman" w:hAnsi="Times New Roman" w:cs="Times New Roman"/>
          <w:bCs/>
          <w:iCs/>
          <w:sz w:val="24"/>
          <w:szCs w:val="24"/>
        </w:rPr>
      </w:pPr>
      <w:r w:rsidRPr="001F49D1">
        <w:rPr>
          <w:rFonts w:ascii="Times New Roman" w:hAnsi="Times New Roman" w:cs="Times New Roman"/>
          <w:bCs/>
          <w:iCs/>
          <w:sz w:val="24"/>
          <w:szCs w:val="24"/>
        </w:rPr>
        <w:t>В соответствии с Федеральным законом «О персональных данных» от 27 июля 2006 г</w:t>
      </w:r>
      <w:r w:rsidR="00B566D5" w:rsidRPr="001F49D1">
        <w:rPr>
          <w:rFonts w:ascii="Times New Roman" w:hAnsi="Times New Roman" w:cs="Times New Roman"/>
          <w:bCs/>
          <w:iCs/>
          <w:sz w:val="24"/>
          <w:szCs w:val="24"/>
        </w:rPr>
        <w:t>.</w:t>
      </w:r>
      <w:r w:rsidRPr="001F49D1">
        <w:rPr>
          <w:rFonts w:ascii="Times New Roman" w:hAnsi="Times New Roman" w:cs="Times New Roman"/>
          <w:bCs/>
          <w:iCs/>
          <w:sz w:val="24"/>
          <w:szCs w:val="24"/>
        </w:rPr>
        <w:t xml:space="preserve"> № 152-ФЗ Потребитель дает согласие </w:t>
      </w:r>
      <w:proofErr w:type="spellStart"/>
      <w:r w:rsidRPr="001F49D1">
        <w:rPr>
          <w:rFonts w:ascii="Times New Roman" w:hAnsi="Times New Roman" w:cs="Times New Roman"/>
          <w:bCs/>
          <w:iCs/>
          <w:sz w:val="24"/>
          <w:szCs w:val="24"/>
        </w:rPr>
        <w:t>Ресурсоснабжающей</w:t>
      </w:r>
      <w:proofErr w:type="spellEnd"/>
      <w:r w:rsidRPr="001F49D1">
        <w:rPr>
          <w:rFonts w:ascii="Times New Roman" w:hAnsi="Times New Roman" w:cs="Times New Roman"/>
          <w:bCs/>
          <w:iCs/>
          <w:sz w:val="24"/>
          <w:szCs w:val="24"/>
        </w:rPr>
        <w:t xml:space="preserve"> организации на обработку путем совершения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том числе передачу таких данных третьим лицам, в том числе с правом поручения обработки персональных данных другому лицу, в целях заключения, исполнения или изменения настоящего договора, информирования клиентов о рекламных и маркетинговых акциях и возможности получения специальных предложений от третьих лиц c целью осуществления информационных, почтовых и электронных рассылок, телефонных звонков о состоянии расчетов за услуги водоснабжения и водоотведения, изготовления платежных документов, принятие решений на основании исключительно автоматизированной обработки его персональных данных, своих персональных данных, включающих: фамилию, имя, отчество, пол, дату и место рождения, место фактического проживания, место регистрации по месту жительства, регистрационные данные документа, удостоверяющего личность (номер, серия, дата выдачи, наименование органа, выдавшего документ), контактные телефоны, количество проживающих по месту жительства или месту регистрации по месту жительства, информацию содержащуюся в правоустанавливающих документах на недвижимое имущество (документах о государственной регистрации прав на недвижимое имущество, договорах купли-продажи, дарения, аренды, найма, социального найма, поднайма, документах подтверждающих права на наследование имущества и др.).</w:t>
      </w:r>
      <w:r w:rsidR="00B70AEB" w:rsidRPr="001F49D1">
        <w:rPr>
          <w:rFonts w:ascii="Times New Roman" w:hAnsi="Times New Roman" w:cs="Times New Roman"/>
          <w:bCs/>
          <w:iCs/>
          <w:sz w:val="24"/>
          <w:szCs w:val="24"/>
        </w:rPr>
        <w:t xml:space="preserve"> </w:t>
      </w:r>
    </w:p>
    <w:p w:rsidR="005004B0" w:rsidRPr="001F49D1" w:rsidRDefault="005004B0" w:rsidP="00B70AEB">
      <w:pPr>
        <w:spacing w:after="0"/>
        <w:ind w:firstLine="708"/>
        <w:jc w:val="both"/>
        <w:rPr>
          <w:rFonts w:ascii="Times New Roman" w:hAnsi="Times New Roman" w:cs="Times New Roman"/>
          <w:bCs/>
          <w:iCs/>
          <w:sz w:val="24"/>
          <w:szCs w:val="24"/>
        </w:rPr>
      </w:pPr>
      <w:r w:rsidRPr="001F49D1">
        <w:rPr>
          <w:rFonts w:ascii="Times New Roman" w:hAnsi="Times New Roman" w:cs="Times New Roman"/>
          <w:bCs/>
          <w:iCs/>
          <w:sz w:val="24"/>
          <w:szCs w:val="24"/>
        </w:rPr>
        <w:t>Настоящее согласие действует без ограничения срока его действия.</w:t>
      </w:r>
    </w:p>
    <w:p w:rsidR="00755A16" w:rsidRPr="001F49D1" w:rsidRDefault="00755A16" w:rsidP="00B70AEB">
      <w:pPr>
        <w:spacing w:after="0"/>
        <w:ind w:firstLine="708"/>
        <w:jc w:val="both"/>
        <w:rPr>
          <w:rFonts w:ascii="Times New Roman" w:hAnsi="Times New Roman" w:cs="Times New Roman"/>
          <w:bCs/>
          <w:iCs/>
          <w:sz w:val="24"/>
          <w:szCs w:val="24"/>
        </w:rPr>
      </w:pPr>
    </w:p>
    <w:p w:rsidR="00755A16" w:rsidRPr="001F49D1" w:rsidRDefault="00755A16" w:rsidP="00B70AEB">
      <w:pPr>
        <w:spacing w:after="0"/>
        <w:jc w:val="both"/>
        <w:rPr>
          <w:rFonts w:ascii="Times New Roman" w:hAnsi="Times New Roman" w:cs="Times New Roman"/>
          <w:sz w:val="24"/>
          <w:szCs w:val="24"/>
        </w:rPr>
      </w:pPr>
    </w:p>
    <w:sectPr w:rsidR="00755A16" w:rsidRPr="001F49D1" w:rsidSect="003B17B5">
      <w:pgSz w:w="12240" w:h="15840"/>
      <w:pgMar w:top="993" w:right="850"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1">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2">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3">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4">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5">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6">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7">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lvl w:ilvl="8">
      <w:start w:val="1"/>
      <w:numFmt w:val="decimal"/>
      <w:lvlText w:val="1.%1."/>
      <w:lvlJc w:val="left"/>
      <w:rPr>
        <w:rFonts w:ascii="Arial" w:hAnsi="Arial" w:cs="Arial"/>
        <w:b w:val="0"/>
        <w:bCs w:val="0"/>
        <w:i w:val="0"/>
        <w:iCs w:val="0"/>
        <w:smallCaps w:val="0"/>
        <w:strike w:val="0"/>
        <w:color w:val="43363D"/>
        <w:spacing w:val="0"/>
        <w:w w:val="100"/>
        <w:position w:val="0"/>
        <w:sz w:val="8"/>
        <w:szCs w:val="8"/>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1">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2">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3">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4">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5">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6">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7">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lvl w:ilvl="8">
      <w:start w:val="1"/>
      <w:numFmt w:val="bullet"/>
      <w:lvlText w:val="•"/>
      <w:lvlJc w:val="left"/>
      <w:rPr>
        <w:rFonts w:ascii="Arial" w:hAnsi="Arial" w:cs="Arial"/>
        <w:b w:val="0"/>
        <w:bCs w:val="0"/>
        <w:i w:val="0"/>
        <w:iCs w:val="0"/>
        <w:smallCaps w:val="0"/>
        <w:strike w:val="0"/>
        <w:color w:val="43363D"/>
        <w:spacing w:val="0"/>
        <w:w w:val="100"/>
        <w:position w:val="0"/>
        <w:sz w:val="8"/>
        <w:szCs w:val="8"/>
        <w:u w:val="none"/>
      </w:rPr>
    </w:lvl>
  </w:abstractNum>
  <w:abstractNum w:abstractNumId="2">
    <w:nsid w:val="00000005"/>
    <w:multiLevelType w:val="multilevel"/>
    <w:tmpl w:val="00000004"/>
    <w:lvl w:ilvl="0">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1">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2">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3">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4">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5">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6">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7">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lvl w:ilvl="8">
      <w:start w:val="3"/>
      <w:numFmt w:val="decimal"/>
      <w:lvlText w:val="3.%1."/>
      <w:lvlJc w:val="left"/>
      <w:rPr>
        <w:rFonts w:ascii="Arial" w:hAnsi="Arial" w:cs="Arial"/>
        <w:b w:val="0"/>
        <w:bCs w:val="0"/>
        <w:i w:val="0"/>
        <w:iCs w:val="0"/>
        <w:smallCaps w:val="0"/>
        <w:strike w:val="0"/>
        <w:color w:val="43363D"/>
        <w:spacing w:val="0"/>
        <w:w w:val="100"/>
        <w:position w:val="0"/>
        <w:sz w:val="8"/>
        <w:szCs w:val="8"/>
        <w:u w:val="none"/>
      </w:rPr>
    </w:lvl>
  </w:abstractNum>
  <w:abstractNum w:abstractNumId="3">
    <w:nsid w:val="00000007"/>
    <w:multiLevelType w:val="multilevel"/>
    <w:tmpl w:val="00000006"/>
    <w:lvl w:ilvl="0">
      <w:start w:val="4"/>
      <w:numFmt w:val="decimal"/>
      <w:lvlText w:val="%1."/>
      <w:lvlJc w:val="left"/>
      <w:rPr>
        <w:rFonts w:ascii="Arial" w:hAnsi="Arial" w:cs="Arial"/>
        <w:b w:val="0"/>
        <w:bCs w:val="0"/>
        <w:i w:val="0"/>
        <w:iCs w:val="0"/>
        <w:smallCaps w:val="0"/>
        <w:strike w:val="0"/>
        <w:color w:val="43363D"/>
        <w:spacing w:val="0"/>
        <w:w w:val="100"/>
        <w:position w:val="0"/>
        <w:sz w:val="8"/>
        <w:szCs w:val="8"/>
        <w:u w:val="none"/>
      </w:rPr>
    </w:lvl>
    <w:lvl w:ilvl="1">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2">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3">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4">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5">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6">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7">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lvl w:ilvl="8">
      <w:start w:val="1"/>
      <w:numFmt w:val="decimal"/>
      <w:lvlText w:val="%1.%2."/>
      <w:lvlJc w:val="left"/>
      <w:rPr>
        <w:rFonts w:ascii="Arial" w:hAnsi="Arial" w:cs="Arial"/>
        <w:b w:val="0"/>
        <w:bCs w:val="0"/>
        <w:i w:val="0"/>
        <w:iCs w:val="0"/>
        <w:smallCaps w:val="0"/>
        <w:strike w:val="0"/>
        <w:color w:val="43363D"/>
        <w:spacing w:val="0"/>
        <w:w w:val="100"/>
        <w:position w:val="0"/>
        <w:sz w:val="8"/>
        <w:szCs w:val="8"/>
        <w:u w:val="none"/>
      </w:rPr>
    </w:lvl>
  </w:abstractNum>
  <w:abstractNum w:abstractNumId="4">
    <w:nsid w:val="0C997625"/>
    <w:multiLevelType w:val="hybridMultilevel"/>
    <w:tmpl w:val="797E72D4"/>
    <w:lvl w:ilvl="0" w:tplc="7F962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07"/>
    <w:rsid w:val="00050B9E"/>
    <w:rsid w:val="000C33CF"/>
    <w:rsid w:val="000F19D5"/>
    <w:rsid w:val="001617FF"/>
    <w:rsid w:val="00180DC7"/>
    <w:rsid w:val="001F49D1"/>
    <w:rsid w:val="00290434"/>
    <w:rsid w:val="0037325A"/>
    <w:rsid w:val="003B17B5"/>
    <w:rsid w:val="00453F2B"/>
    <w:rsid w:val="005004B0"/>
    <w:rsid w:val="005535AF"/>
    <w:rsid w:val="00564EFA"/>
    <w:rsid w:val="005A4803"/>
    <w:rsid w:val="00634578"/>
    <w:rsid w:val="00637207"/>
    <w:rsid w:val="00697A31"/>
    <w:rsid w:val="00702864"/>
    <w:rsid w:val="00755A16"/>
    <w:rsid w:val="00801B85"/>
    <w:rsid w:val="008436AF"/>
    <w:rsid w:val="00871F3C"/>
    <w:rsid w:val="00964260"/>
    <w:rsid w:val="00A15C47"/>
    <w:rsid w:val="00AE6CC0"/>
    <w:rsid w:val="00B32302"/>
    <w:rsid w:val="00B35FE1"/>
    <w:rsid w:val="00B566D5"/>
    <w:rsid w:val="00B70AEB"/>
    <w:rsid w:val="00C00657"/>
    <w:rsid w:val="00C643E2"/>
    <w:rsid w:val="00C84FC2"/>
    <w:rsid w:val="00C85D85"/>
    <w:rsid w:val="00C86973"/>
    <w:rsid w:val="00CC1593"/>
    <w:rsid w:val="00D273B5"/>
    <w:rsid w:val="00DD3A43"/>
    <w:rsid w:val="00DF6B35"/>
    <w:rsid w:val="00E34E45"/>
    <w:rsid w:val="00E56799"/>
    <w:rsid w:val="00EB625B"/>
    <w:rsid w:val="00EB748D"/>
    <w:rsid w:val="00F33C14"/>
    <w:rsid w:val="00FB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3F00-22D6-42D1-942D-7B1BD14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64260"/>
    <w:rPr>
      <w:rFonts w:ascii="Arial" w:hAnsi="Arial" w:cs="Arial"/>
      <w:color w:val="43363D"/>
      <w:sz w:val="8"/>
      <w:szCs w:val="8"/>
    </w:rPr>
  </w:style>
  <w:style w:type="character" w:customStyle="1" w:styleId="a4">
    <w:name w:val="Оглавление_"/>
    <w:basedOn w:val="a0"/>
    <w:link w:val="a5"/>
    <w:uiPriority w:val="99"/>
    <w:rsid w:val="00964260"/>
    <w:rPr>
      <w:rFonts w:ascii="Arial" w:hAnsi="Arial" w:cs="Arial"/>
      <w:color w:val="43363D"/>
      <w:sz w:val="8"/>
      <w:szCs w:val="8"/>
    </w:rPr>
  </w:style>
  <w:style w:type="paragraph" w:styleId="a3">
    <w:name w:val="Body Text"/>
    <w:basedOn w:val="a"/>
    <w:link w:val="1"/>
    <w:uiPriority w:val="99"/>
    <w:rsid w:val="00964260"/>
    <w:pPr>
      <w:spacing w:after="0" w:line="240" w:lineRule="auto"/>
      <w:ind w:firstLine="160"/>
    </w:pPr>
    <w:rPr>
      <w:rFonts w:ascii="Arial" w:hAnsi="Arial" w:cs="Arial"/>
      <w:color w:val="43363D"/>
      <w:sz w:val="8"/>
      <w:szCs w:val="8"/>
    </w:rPr>
  </w:style>
  <w:style w:type="character" w:customStyle="1" w:styleId="a6">
    <w:name w:val="Основной текст Знак"/>
    <w:basedOn w:val="a0"/>
    <w:uiPriority w:val="99"/>
    <w:semiHidden/>
    <w:rsid w:val="00964260"/>
  </w:style>
  <w:style w:type="paragraph" w:customStyle="1" w:styleId="a5">
    <w:name w:val="Оглавление"/>
    <w:basedOn w:val="a"/>
    <w:link w:val="a4"/>
    <w:uiPriority w:val="99"/>
    <w:rsid w:val="00964260"/>
    <w:pPr>
      <w:spacing w:after="0" w:line="223" w:lineRule="auto"/>
    </w:pPr>
    <w:rPr>
      <w:rFonts w:ascii="Arial" w:hAnsi="Arial" w:cs="Arial"/>
      <w:color w:val="43363D"/>
      <w:sz w:val="8"/>
      <w:szCs w:val="8"/>
    </w:rPr>
  </w:style>
  <w:style w:type="character" w:styleId="a7">
    <w:name w:val="Hyperlink"/>
    <w:basedOn w:val="a0"/>
    <w:uiPriority w:val="99"/>
    <w:unhideWhenUsed/>
    <w:rsid w:val="00964260"/>
    <w:rPr>
      <w:color w:val="0563C1" w:themeColor="hyperlink"/>
      <w:u w:val="single"/>
    </w:rPr>
  </w:style>
  <w:style w:type="table" w:styleId="a8">
    <w:name w:val="Table Grid"/>
    <w:basedOn w:val="a1"/>
    <w:uiPriority w:val="39"/>
    <w:rsid w:val="00964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6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5796</Words>
  <Characters>33042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RUS-LAN</cp:lastModifiedBy>
  <cp:revision>10</cp:revision>
  <dcterms:created xsi:type="dcterms:W3CDTF">2021-01-10T11:50:00Z</dcterms:created>
  <dcterms:modified xsi:type="dcterms:W3CDTF">2021-01-11T06:28:00Z</dcterms:modified>
</cp:coreProperties>
</file>